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41" w:rsidRPr="00461101" w:rsidRDefault="00A92D41" w:rsidP="00A92D4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61101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Контрольные вопросы</w:t>
      </w:r>
    </w:p>
    <w:p w:rsidR="00A92D41" w:rsidRPr="00461101" w:rsidRDefault="00A92D41" w:rsidP="00A92D41">
      <w:pPr>
        <w:shd w:val="clear" w:color="auto" w:fill="00B0F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461101">
        <w:rPr>
          <w:rFonts w:ascii="Times New Roman" w:hAnsi="Times New Roman" w:cs="Times New Roman"/>
          <w:color w:val="000000"/>
          <w:sz w:val="18"/>
          <w:szCs w:val="18"/>
        </w:rPr>
        <w:t>14. Устройство перегородок холодильников, разделяющих, камеры, с одинаковыми и разными температурами. Указать методы крепления теплоизоляции к перегородкам. Водорегулирующий вентиль, его назначение, конструкция и принцип действия.</w:t>
      </w:r>
    </w:p>
    <w:p w:rsidR="00A92D41" w:rsidRPr="00461101" w:rsidRDefault="00A92D41" w:rsidP="00A92D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</w:p>
    <w:p w:rsidR="00A92D41" w:rsidRPr="00461101" w:rsidRDefault="00A92D41" w:rsidP="00A92D4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461101">
        <w:rPr>
          <w:rFonts w:ascii="Times New Roman" w:hAnsi="Times New Roman" w:cs="Times New Roman"/>
          <w:color w:val="000000"/>
          <w:sz w:val="18"/>
          <w:szCs w:val="18"/>
        </w:rPr>
        <w:t>Задача 2</w:t>
      </w:r>
    </w:p>
    <w:p w:rsidR="00A92D41" w:rsidRPr="00461101" w:rsidRDefault="00A92D41" w:rsidP="00A92D4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A92D41" w:rsidRPr="00461101" w:rsidRDefault="00A92D41" w:rsidP="00A92D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461101">
        <w:rPr>
          <w:rFonts w:ascii="Times New Roman" w:hAnsi="Times New Roman" w:cs="Times New Roman"/>
          <w:color w:val="000000"/>
          <w:sz w:val="18"/>
          <w:szCs w:val="18"/>
        </w:rPr>
        <w:t>Таблица 2</w:t>
      </w:r>
    </w:p>
    <w:tbl>
      <w:tblPr>
        <w:tblW w:w="9928" w:type="dxa"/>
        <w:jc w:val="center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34"/>
        <w:gridCol w:w="1464"/>
        <w:gridCol w:w="474"/>
        <w:gridCol w:w="432"/>
        <w:gridCol w:w="1305"/>
        <w:gridCol w:w="877"/>
        <w:gridCol w:w="1800"/>
        <w:gridCol w:w="1378"/>
        <w:gridCol w:w="1264"/>
      </w:tblGrid>
      <w:tr w:rsidR="00A92D41" w:rsidRPr="00461101" w:rsidTr="00D0664C">
        <w:trPr>
          <w:trHeight w:val="394"/>
          <w:jc w:val="center"/>
        </w:trPr>
        <w:tc>
          <w:tcPr>
            <w:tcW w:w="934" w:type="dxa"/>
            <w:vMerge w:val="restart"/>
            <w:shd w:val="clear" w:color="auto" w:fill="FFFFFF"/>
            <w:textDirection w:val="btLr"/>
            <w:vAlign w:val="center"/>
          </w:tcPr>
          <w:p w:rsidR="00A92D41" w:rsidRPr="00461101" w:rsidRDefault="00A92D41" w:rsidP="00D0664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11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</w:t>
            </w:r>
          </w:p>
          <w:p w:rsidR="00A92D41" w:rsidRPr="00461101" w:rsidRDefault="00A92D41" w:rsidP="00D0664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вари</w:t>
            </w:r>
            <w:r w:rsidRPr="004611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анта</w:t>
            </w:r>
          </w:p>
          <w:p w:rsidR="00A92D41" w:rsidRPr="00461101" w:rsidRDefault="00A92D41" w:rsidP="00D0664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D41" w:rsidRPr="00461101" w:rsidRDefault="00A92D41" w:rsidP="00D0664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 w:val="restart"/>
            <w:shd w:val="clear" w:color="auto" w:fill="FFFFFF"/>
            <w:vAlign w:val="center"/>
          </w:tcPr>
          <w:p w:rsidR="00A92D41" w:rsidRPr="00461101" w:rsidRDefault="00A92D41" w:rsidP="00D066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11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</w:t>
            </w:r>
          </w:p>
          <w:p w:rsidR="00A92D41" w:rsidRPr="00461101" w:rsidRDefault="00A92D41" w:rsidP="00D066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строительства.</w:t>
            </w:r>
          </w:p>
          <w:p w:rsidR="00A92D41" w:rsidRPr="00461101" w:rsidRDefault="00A92D41" w:rsidP="00D06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D41" w:rsidRPr="00461101" w:rsidRDefault="00A92D41" w:rsidP="00D06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vMerge w:val="restart"/>
            <w:shd w:val="clear" w:color="auto" w:fill="FFFFFF"/>
            <w:textDirection w:val="btLr"/>
            <w:vAlign w:val="center"/>
          </w:tcPr>
          <w:p w:rsidR="00A92D41" w:rsidRPr="00461101" w:rsidRDefault="00A92D41" w:rsidP="00D0664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 рис.</w:t>
            </w:r>
          </w:p>
        </w:tc>
        <w:tc>
          <w:tcPr>
            <w:tcW w:w="432" w:type="dxa"/>
            <w:vMerge w:val="restart"/>
            <w:shd w:val="clear" w:color="auto" w:fill="FFFFFF"/>
            <w:textDirection w:val="btLr"/>
            <w:vAlign w:val="center"/>
          </w:tcPr>
          <w:p w:rsidR="00A92D41" w:rsidRPr="00461101" w:rsidRDefault="00A92D41" w:rsidP="00D0664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 камеры</w:t>
            </w:r>
          </w:p>
        </w:tc>
        <w:tc>
          <w:tcPr>
            <w:tcW w:w="1305" w:type="dxa"/>
            <w:vMerge w:val="restart"/>
            <w:shd w:val="clear" w:color="auto" w:fill="FFFFFF"/>
            <w:textDirection w:val="btLr"/>
            <w:vAlign w:val="center"/>
          </w:tcPr>
          <w:p w:rsidR="00A92D41" w:rsidRPr="00461101" w:rsidRDefault="00A92D41" w:rsidP="00D0664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камеры</w:t>
            </w:r>
          </w:p>
          <w:p w:rsidR="00A92D41" w:rsidRPr="00461101" w:rsidRDefault="00A92D41" w:rsidP="00D0664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D41" w:rsidRPr="00461101" w:rsidRDefault="00A92D41" w:rsidP="00D0664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vMerge w:val="restart"/>
            <w:shd w:val="clear" w:color="auto" w:fill="FFFFFF"/>
            <w:vAlign w:val="center"/>
          </w:tcPr>
          <w:p w:rsidR="00A92D41" w:rsidRPr="00461101" w:rsidRDefault="00A92D41" w:rsidP="00D066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Темпе</w:t>
            </w:r>
            <w:r w:rsidRPr="004611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рату</w:t>
            </w:r>
            <w:r w:rsidRPr="004611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ра в каме</w:t>
            </w:r>
            <w:r w:rsidRPr="004611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ре. °С</w:t>
            </w:r>
          </w:p>
          <w:p w:rsidR="00A92D41" w:rsidRPr="00461101" w:rsidRDefault="00A92D41" w:rsidP="00D06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D41" w:rsidRPr="00461101" w:rsidRDefault="00A92D41" w:rsidP="00D06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FFFFFF"/>
            <w:vAlign w:val="center"/>
          </w:tcPr>
          <w:p w:rsidR="00A92D41" w:rsidRPr="00461101" w:rsidRDefault="00A92D41" w:rsidP="00D06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Основная часть строительной конструкции стены, перего</w:t>
            </w:r>
            <w:r w:rsidRPr="004611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родки.</w:t>
            </w:r>
          </w:p>
        </w:tc>
        <w:tc>
          <w:tcPr>
            <w:tcW w:w="2642" w:type="dxa"/>
            <w:gridSpan w:val="2"/>
            <w:shd w:val="clear" w:color="auto" w:fill="FFFFFF"/>
            <w:vAlign w:val="center"/>
          </w:tcPr>
          <w:p w:rsidR="00A92D41" w:rsidRPr="00461101" w:rsidRDefault="00A92D41" w:rsidP="00D066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Изоляционный материал</w:t>
            </w:r>
          </w:p>
        </w:tc>
      </w:tr>
      <w:tr w:rsidR="00A92D41" w:rsidRPr="00461101" w:rsidTr="00D0664C">
        <w:trPr>
          <w:trHeight w:val="808"/>
          <w:jc w:val="center"/>
        </w:trPr>
        <w:tc>
          <w:tcPr>
            <w:tcW w:w="934" w:type="dxa"/>
            <w:vMerge/>
            <w:vAlign w:val="center"/>
          </w:tcPr>
          <w:p w:rsidR="00A92D41" w:rsidRPr="00461101" w:rsidRDefault="00A92D41" w:rsidP="00D0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  <w:vAlign w:val="center"/>
          </w:tcPr>
          <w:p w:rsidR="00A92D41" w:rsidRPr="00461101" w:rsidRDefault="00A92D41" w:rsidP="00D0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vMerge/>
            <w:vAlign w:val="center"/>
          </w:tcPr>
          <w:p w:rsidR="00A92D41" w:rsidRPr="00461101" w:rsidRDefault="00A92D41" w:rsidP="00D0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  <w:vMerge/>
            <w:vAlign w:val="center"/>
          </w:tcPr>
          <w:p w:rsidR="00A92D41" w:rsidRPr="00461101" w:rsidRDefault="00A92D41" w:rsidP="00D0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:rsidR="00A92D41" w:rsidRPr="00461101" w:rsidRDefault="00A92D41" w:rsidP="00D0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vMerge/>
            <w:vAlign w:val="center"/>
          </w:tcPr>
          <w:p w:rsidR="00A92D41" w:rsidRPr="00461101" w:rsidRDefault="00A92D41" w:rsidP="00D0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A92D41" w:rsidRPr="00461101" w:rsidRDefault="00A92D41" w:rsidP="00D0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FFFFFF"/>
            <w:vAlign w:val="center"/>
          </w:tcPr>
          <w:p w:rsidR="00A92D41" w:rsidRPr="00461101" w:rsidRDefault="00A92D41" w:rsidP="00D066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стен, перего</w:t>
            </w:r>
            <w:r w:rsidRPr="004611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родок, потол</w:t>
            </w:r>
            <w:r w:rsidRPr="004611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ка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A92D41" w:rsidRPr="00461101" w:rsidRDefault="00A92D41" w:rsidP="00D066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пола</w:t>
            </w:r>
          </w:p>
        </w:tc>
      </w:tr>
      <w:tr w:rsidR="00A92D41" w:rsidRPr="00461101" w:rsidTr="00D0664C">
        <w:trPr>
          <w:trHeight w:val="461"/>
          <w:jc w:val="center"/>
        </w:trPr>
        <w:tc>
          <w:tcPr>
            <w:tcW w:w="934" w:type="dxa"/>
            <w:shd w:val="clear" w:color="auto" w:fill="00B0F0"/>
            <w:vAlign w:val="center"/>
          </w:tcPr>
          <w:p w:rsidR="00A92D41" w:rsidRPr="00461101" w:rsidRDefault="00A92D41" w:rsidP="00D066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11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14, 39,</w:t>
            </w:r>
          </w:p>
          <w:p w:rsidR="00A92D41" w:rsidRPr="00461101" w:rsidRDefault="00A92D41" w:rsidP="00D066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4611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4611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611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4611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464" w:type="dxa"/>
            <w:shd w:val="clear" w:color="auto" w:fill="00B0F0"/>
            <w:vAlign w:val="center"/>
          </w:tcPr>
          <w:p w:rsidR="00A92D41" w:rsidRPr="00461101" w:rsidRDefault="00A92D41" w:rsidP="00D066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Оренбург</w:t>
            </w:r>
          </w:p>
        </w:tc>
        <w:tc>
          <w:tcPr>
            <w:tcW w:w="474" w:type="dxa"/>
            <w:shd w:val="clear" w:color="auto" w:fill="00B0F0"/>
            <w:vAlign w:val="center"/>
          </w:tcPr>
          <w:p w:rsidR="00A92D41" w:rsidRPr="00461101" w:rsidRDefault="00A92D41" w:rsidP="00D066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2" w:type="dxa"/>
            <w:shd w:val="clear" w:color="auto" w:fill="00B0F0"/>
            <w:vAlign w:val="center"/>
          </w:tcPr>
          <w:p w:rsidR="00A92D41" w:rsidRPr="00461101" w:rsidRDefault="00A92D41" w:rsidP="00D066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5" w:type="dxa"/>
            <w:shd w:val="clear" w:color="auto" w:fill="00B0F0"/>
            <w:vAlign w:val="center"/>
          </w:tcPr>
          <w:p w:rsidR="00A92D41" w:rsidRPr="00461101" w:rsidRDefault="00A92D41" w:rsidP="00D066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замораживание</w:t>
            </w:r>
          </w:p>
        </w:tc>
        <w:tc>
          <w:tcPr>
            <w:tcW w:w="877" w:type="dxa"/>
            <w:shd w:val="clear" w:color="auto" w:fill="00B0F0"/>
            <w:vAlign w:val="center"/>
          </w:tcPr>
          <w:p w:rsidR="00A92D41" w:rsidRPr="00461101" w:rsidRDefault="00A92D41" w:rsidP="00D066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-35</w:t>
            </w:r>
          </w:p>
        </w:tc>
        <w:tc>
          <w:tcPr>
            <w:tcW w:w="1800" w:type="dxa"/>
            <w:shd w:val="clear" w:color="auto" w:fill="00B0F0"/>
            <w:vAlign w:val="center"/>
          </w:tcPr>
          <w:p w:rsidR="00A92D41" w:rsidRPr="00461101" w:rsidRDefault="00A92D41" w:rsidP="00D066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сборные панели</w:t>
            </w:r>
          </w:p>
        </w:tc>
        <w:tc>
          <w:tcPr>
            <w:tcW w:w="1378" w:type="dxa"/>
            <w:shd w:val="clear" w:color="auto" w:fill="00B0F0"/>
            <w:vAlign w:val="center"/>
          </w:tcPr>
          <w:p w:rsidR="00A92D41" w:rsidRPr="00461101" w:rsidRDefault="00A92D41" w:rsidP="00D066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11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рипор</w:t>
            </w:r>
            <w:proofErr w:type="spellEnd"/>
          </w:p>
        </w:tc>
        <w:tc>
          <w:tcPr>
            <w:tcW w:w="1264" w:type="dxa"/>
            <w:shd w:val="clear" w:color="auto" w:fill="00B0F0"/>
            <w:vAlign w:val="center"/>
          </w:tcPr>
          <w:p w:rsidR="00A92D41" w:rsidRPr="00461101" w:rsidRDefault="00A92D41" w:rsidP="00D066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гравий керамзитовый.</w:t>
            </w:r>
          </w:p>
        </w:tc>
      </w:tr>
    </w:tbl>
    <w:p w:rsidR="00A92D41" w:rsidRPr="00461101" w:rsidRDefault="00A92D41" w:rsidP="00A92D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</w:p>
    <w:p w:rsidR="00A92D41" w:rsidRPr="00461101" w:rsidRDefault="00A92D41" w:rsidP="00A92D4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 w:rsidRPr="00461101">
        <w:rPr>
          <w:rFonts w:ascii="Times New Roman" w:hAnsi="Times New Roman" w:cs="Times New Roman"/>
          <w:sz w:val="18"/>
          <w:szCs w:val="18"/>
        </w:rPr>
        <w:t>Задача 3</w:t>
      </w:r>
    </w:p>
    <w:p w:rsidR="00A92D41" w:rsidRPr="00461101" w:rsidRDefault="00A92D41" w:rsidP="00A92D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461101">
        <w:rPr>
          <w:rFonts w:ascii="Times New Roman" w:hAnsi="Times New Roman" w:cs="Times New Roman"/>
          <w:sz w:val="18"/>
          <w:szCs w:val="18"/>
        </w:rPr>
        <w:t>Таблица 2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40"/>
        <w:gridCol w:w="552"/>
        <w:gridCol w:w="720"/>
        <w:gridCol w:w="912"/>
        <w:gridCol w:w="984"/>
        <w:gridCol w:w="1032"/>
        <w:gridCol w:w="1080"/>
        <w:gridCol w:w="1032"/>
        <w:gridCol w:w="936"/>
        <w:gridCol w:w="1296"/>
      </w:tblGrid>
      <w:tr w:rsidR="00A92D41" w:rsidRPr="00461101" w:rsidTr="00D0664C">
        <w:trPr>
          <w:trHeight w:val="56"/>
        </w:trPr>
        <w:tc>
          <w:tcPr>
            <w:tcW w:w="840" w:type="dxa"/>
            <w:vMerge w:val="restart"/>
            <w:shd w:val="clear" w:color="auto" w:fill="FFFFFF"/>
            <w:vAlign w:val="center"/>
          </w:tcPr>
          <w:p w:rsidR="00A92D41" w:rsidRPr="00461101" w:rsidRDefault="00A92D41" w:rsidP="00D066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</w:t>
            </w:r>
          </w:p>
          <w:p w:rsidR="00A92D41" w:rsidRPr="00461101" w:rsidRDefault="00A92D41" w:rsidP="00D066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варианта</w:t>
            </w:r>
          </w:p>
        </w:tc>
        <w:tc>
          <w:tcPr>
            <w:tcW w:w="552" w:type="dxa"/>
            <w:vMerge w:val="restart"/>
            <w:shd w:val="clear" w:color="auto" w:fill="FFFFFF"/>
            <w:vAlign w:val="center"/>
          </w:tcPr>
          <w:p w:rsidR="00A92D41" w:rsidRPr="00461101" w:rsidRDefault="00A92D41" w:rsidP="00D066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Ном.</w:t>
            </w:r>
          </w:p>
          <w:p w:rsidR="00A92D41" w:rsidRPr="00461101" w:rsidRDefault="00A92D41" w:rsidP="00D066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рис.</w:t>
            </w:r>
          </w:p>
        </w:tc>
        <w:tc>
          <w:tcPr>
            <w:tcW w:w="720" w:type="dxa"/>
            <w:vMerge w:val="restart"/>
            <w:shd w:val="clear" w:color="auto" w:fill="FFFFFF"/>
            <w:vAlign w:val="center"/>
          </w:tcPr>
          <w:p w:rsidR="00A92D41" w:rsidRPr="00461101" w:rsidRDefault="00A92D41" w:rsidP="00D066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 камер</w:t>
            </w:r>
          </w:p>
        </w:tc>
        <w:tc>
          <w:tcPr>
            <w:tcW w:w="912" w:type="dxa"/>
            <w:vMerge w:val="restart"/>
            <w:shd w:val="clear" w:color="auto" w:fill="FFFFFF"/>
            <w:vAlign w:val="center"/>
          </w:tcPr>
          <w:p w:rsidR="00A92D41" w:rsidRPr="00461101" w:rsidRDefault="00A92D41" w:rsidP="00D066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Продукт</w:t>
            </w:r>
          </w:p>
        </w:tc>
        <w:tc>
          <w:tcPr>
            <w:tcW w:w="2016" w:type="dxa"/>
            <w:gridSpan w:val="2"/>
            <w:shd w:val="clear" w:color="auto" w:fill="FFFFFF"/>
            <w:vAlign w:val="center"/>
          </w:tcPr>
          <w:p w:rsidR="00A92D41" w:rsidRPr="00461101" w:rsidRDefault="00A92D41" w:rsidP="00D066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Температура продукта</w:t>
            </w:r>
          </w:p>
        </w:tc>
        <w:tc>
          <w:tcPr>
            <w:tcW w:w="1080" w:type="dxa"/>
            <w:vMerge w:val="restart"/>
            <w:shd w:val="clear" w:color="auto" w:fill="FFFFFF"/>
            <w:vAlign w:val="center"/>
          </w:tcPr>
          <w:p w:rsidR="00A92D41" w:rsidRPr="00461101" w:rsidRDefault="00A92D41" w:rsidP="00D066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11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Суточ</w:t>
            </w:r>
            <w:r w:rsidRPr="004611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ное поступление</w:t>
            </w:r>
          </w:p>
          <w:p w:rsidR="00A92D41" w:rsidRPr="00461101" w:rsidRDefault="00A92D41" w:rsidP="00D066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0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1968" w:type="dxa"/>
            <w:gridSpan w:val="2"/>
            <w:shd w:val="clear" w:color="auto" w:fill="FFFFFF"/>
            <w:vAlign w:val="center"/>
          </w:tcPr>
          <w:p w:rsidR="00A92D41" w:rsidRPr="00461101" w:rsidRDefault="00A92D41" w:rsidP="00D066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Норма загрузки</w:t>
            </w:r>
          </w:p>
        </w:tc>
        <w:tc>
          <w:tcPr>
            <w:tcW w:w="1296" w:type="dxa"/>
            <w:vMerge w:val="restart"/>
            <w:shd w:val="clear" w:color="auto" w:fill="FFFFFF"/>
            <w:vAlign w:val="center"/>
          </w:tcPr>
          <w:p w:rsidR="00A92D41" w:rsidRPr="00461101" w:rsidRDefault="00A92D41" w:rsidP="00D066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Прибо</w:t>
            </w:r>
            <w:r w:rsidRPr="004611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ры охлаждения</w:t>
            </w:r>
          </w:p>
        </w:tc>
      </w:tr>
      <w:tr w:rsidR="00A92D41" w:rsidRPr="00461101" w:rsidTr="00D0664C">
        <w:trPr>
          <w:trHeight w:val="56"/>
        </w:trPr>
        <w:tc>
          <w:tcPr>
            <w:tcW w:w="840" w:type="dxa"/>
            <w:vMerge/>
            <w:vAlign w:val="center"/>
          </w:tcPr>
          <w:p w:rsidR="00A92D41" w:rsidRPr="00461101" w:rsidRDefault="00A92D41" w:rsidP="00D0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Merge/>
            <w:vAlign w:val="center"/>
          </w:tcPr>
          <w:p w:rsidR="00A92D41" w:rsidRPr="00461101" w:rsidRDefault="00A92D41" w:rsidP="00D0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A92D41" w:rsidRPr="00461101" w:rsidRDefault="00A92D41" w:rsidP="00D0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vMerge/>
            <w:vAlign w:val="center"/>
          </w:tcPr>
          <w:p w:rsidR="00A92D41" w:rsidRPr="00461101" w:rsidRDefault="00A92D41" w:rsidP="00D0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FFFFFF"/>
            <w:vAlign w:val="center"/>
          </w:tcPr>
          <w:p w:rsidR="00A92D41" w:rsidRPr="00461101" w:rsidRDefault="00A92D41" w:rsidP="00D066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</w:t>
            </w:r>
            <w:r w:rsidRPr="004611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пления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A92D41" w:rsidRPr="00461101" w:rsidRDefault="00A92D41" w:rsidP="00D066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</w:t>
            </w:r>
            <w:r w:rsidRPr="004611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да</w:t>
            </w:r>
          </w:p>
        </w:tc>
        <w:tc>
          <w:tcPr>
            <w:tcW w:w="1080" w:type="dxa"/>
            <w:vMerge/>
            <w:vAlign w:val="center"/>
          </w:tcPr>
          <w:p w:rsidR="00A92D41" w:rsidRPr="00461101" w:rsidRDefault="00A92D41" w:rsidP="00D0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:rsidR="00A92D41" w:rsidRPr="00461101" w:rsidRDefault="00A92D41" w:rsidP="00D066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т/м</w:t>
            </w:r>
            <w:proofErr w:type="gramStart"/>
            <w:r w:rsidRPr="0046110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936" w:type="dxa"/>
            <w:shd w:val="clear" w:color="auto" w:fill="FFFFFF"/>
            <w:vAlign w:val="center"/>
          </w:tcPr>
          <w:p w:rsidR="00A92D41" w:rsidRPr="00461101" w:rsidRDefault="00A92D41" w:rsidP="00D066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т/</w:t>
            </w:r>
            <w:proofErr w:type="spellStart"/>
            <w:r w:rsidRPr="004611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46110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э</w:t>
            </w:r>
            <w:proofErr w:type="spellEnd"/>
          </w:p>
        </w:tc>
        <w:tc>
          <w:tcPr>
            <w:tcW w:w="1296" w:type="dxa"/>
            <w:vMerge/>
            <w:vAlign w:val="center"/>
          </w:tcPr>
          <w:p w:rsidR="00A92D41" w:rsidRPr="00461101" w:rsidRDefault="00A92D41" w:rsidP="00D0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D41" w:rsidRPr="00461101" w:rsidTr="00D0664C">
        <w:trPr>
          <w:trHeight w:val="470"/>
        </w:trPr>
        <w:tc>
          <w:tcPr>
            <w:tcW w:w="840" w:type="dxa"/>
            <w:shd w:val="clear" w:color="auto" w:fill="92D050"/>
            <w:vAlign w:val="center"/>
          </w:tcPr>
          <w:p w:rsidR="00A92D41" w:rsidRPr="00461101" w:rsidRDefault="00A92D41" w:rsidP="00D066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14, 39, 64, 89</w:t>
            </w:r>
          </w:p>
        </w:tc>
        <w:tc>
          <w:tcPr>
            <w:tcW w:w="552" w:type="dxa"/>
            <w:shd w:val="clear" w:color="auto" w:fill="92D050"/>
            <w:vAlign w:val="center"/>
          </w:tcPr>
          <w:p w:rsidR="00A92D41" w:rsidRPr="00461101" w:rsidRDefault="00A92D41" w:rsidP="00D066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92D050"/>
            <w:vAlign w:val="center"/>
          </w:tcPr>
          <w:p w:rsidR="00A92D41" w:rsidRPr="00461101" w:rsidRDefault="00A92D41" w:rsidP="00D066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15, 4</w:t>
            </w:r>
          </w:p>
        </w:tc>
        <w:tc>
          <w:tcPr>
            <w:tcW w:w="912" w:type="dxa"/>
            <w:shd w:val="clear" w:color="auto" w:fill="92D050"/>
            <w:vAlign w:val="center"/>
          </w:tcPr>
          <w:p w:rsidR="00A92D41" w:rsidRPr="00461101" w:rsidRDefault="00A92D41" w:rsidP="00D066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говядина</w:t>
            </w:r>
          </w:p>
        </w:tc>
        <w:tc>
          <w:tcPr>
            <w:tcW w:w="984" w:type="dxa"/>
            <w:shd w:val="clear" w:color="auto" w:fill="92D050"/>
            <w:vAlign w:val="center"/>
          </w:tcPr>
          <w:p w:rsidR="00A92D41" w:rsidRPr="00461101" w:rsidRDefault="00A92D41" w:rsidP="00D066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11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+39</w:t>
            </w:r>
          </w:p>
          <w:p w:rsidR="00A92D41" w:rsidRPr="00461101" w:rsidRDefault="00A92D41" w:rsidP="00D066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- 8</w:t>
            </w:r>
          </w:p>
        </w:tc>
        <w:tc>
          <w:tcPr>
            <w:tcW w:w="1032" w:type="dxa"/>
            <w:shd w:val="clear" w:color="auto" w:fill="92D050"/>
            <w:vAlign w:val="center"/>
          </w:tcPr>
          <w:p w:rsidR="00A92D41" w:rsidRPr="00461101" w:rsidRDefault="00A92D41" w:rsidP="00D066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-18</w:t>
            </w:r>
          </w:p>
          <w:p w:rsidR="00A92D41" w:rsidRPr="00461101" w:rsidRDefault="00A92D41" w:rsidP="00D066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</w:t>
            </w:r>
          </w:p>
        </w:tc>
        <w:tc>
          <w:tcPr>
            <w:tcW w:w="1080" w:type="dxa"/>
            <w:shd w:val="clear" w:color="auto" w:fill="92D050"/>
            <w:vAlign w:val="center"/>
          </w:tcPr>
          <w:p w:rsidR="00A92D41" w:rsidRPr="00461101" w:rsidRDefault="00A92D41" w:rsidP="00D066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11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  <w:p w:rsidR="00A92D41" w:rsidRPr="00461101" w:rsidRDefault="00A92D41" w:rsidP="00D066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2" w:type="dxa"/>
            <w:shd w:val="clear" w:color="auto" w:fill="92D050"/>
            <w:vAlign w:val="center"/>
          </w:tcPr>
          <w:p w:rsidR="00A92D41" w:rsidRPr="00461101" w:rsidRDefault="00A92D41" w:rsidP="00D066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11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0,25</w:t>
            </w:r>
          </w:p>
          <w:p w:rsidR="00A92D41" w:rsidRPr="00461101" w:rsidRDefault="00A92D41" w:rsidP="00D066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936" w:type="dxa"/>
            <w:shd w:val="clear" w:color="auto" w:fill="92D050"/>
            <w:vAlign w:val="center"/>
          </w:tcPr>
          <w:p w:rsidR="00A92D41" w:rsidRPr="00461101" w:rsidRDefault="00A92D41" w:rsidP="00D066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11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---</w:t>
            </w:r>
          </w:p>
          <w:p w:rsidR="00A92D41" w:rsidRPr="00461101" w:rsidRDefault="00A92D41" w:rsidP="00D066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1296" w:type="dxa"/>
            <w:shd w:val="clear" w:color="auto" w:fill="92D050"/>
            <w:vAlign w:val="center"/>
          </w:tcPr>
          <w:p w:rsidR="00A92D41" w:rsidRPr="00461101" w:rsidRDefault="00A92D41" w:rsidP="00D066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11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</w:t>
            </w:r>
          </w:p>
          <w:p w:rsidR="00A92D41" w:rsidRPr="00461101" w:rsidRDefault="00A92D41" w:rsidP="00D066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БАТ</w:t>
            </w:r>
          </w:p>
        </w:tc>
      </w:tr>
    </w:tbl>
    <w:p w:rsidR="00A92D41" w:rsidRPr="00461101" w:rsidRDefault="00A92D41" w:rsidP="00A92D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</w:p>
    <w:p w:rsidR="00A92D41" w:rsidRPr="00461101" w:rsidRDefault="00A92D41" w:rsidP="00A92D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461101">
        <w:rPr>
          <w:rFonts w:ascii="Times New Roman" w:hAnsi="Times New Roman" w:cs="Times New Roman"/>
          <w:color w:val="000000"/>
          <w:sz w:val="18"/>
          <w:szCs w:val="18"/>
        </w:rPr>
        <w:t>Примечания.</w:t>
      </w:r>
    </w:p>
    <w:p w:rsidR="00A92D41" w:rsidRPr="00461101" w:rsidRDefault="00A92D41" w:rsidP="00A92D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461101">
        <w:rPr>
          <w:rFonts w:ascii="Times New Roman" w:hAnsi="Times New Roman" w:cs="Times New Roman"/>
          <w:color w:val="000000"/>
          <w:sz w:val="18"/>
          <w:szCs w:val="18"/>
        </w:rPr>
        <w:t xml:space="preserve">1. </w:t>
      </w:r>
      <w:r w:rsidRPr="00461101">
        <w:rPr>
          <w:rFonts w:ascii="Times New Roman" w:hAnsi="Times New Roman" w:cs="Times New Roman"/>
          <w:color w:val="000000"/>
          <w:sz w:val="18"/>
          <w:szCs w:val="18"/>
          <w:lang w:val="en-US"/>
        </w:rPr>
        <w:t>BO</w:t>
      </w:r>
      <w:r w:rsidRPr="00461101">
        <w:rPr>
          <w:rFonts w:ascii="Times New Roman" w:hAnsi="Times New Roman" w:cs="Times New Roman"/>
          <w:color w:val="000000"/>
          <w:sz w:val="18"/>
          <w:szCs w:val="18"/>
        </w:rPr>
        <w:t xml:space="preserve"> - воздухоохладители;</w:t>
      </w:r>
    </w:p>
    <w:p w:rsidR="00A92D41" w:rsidRPr="00461101" w:rsidRDefault="00A92D41" w:rsidP="00A92D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461101">
        <w:rPr>
          <w:rFonts w:ascii="Times New Roman" w:hAnsi="Times New Roman" w:cs="Times New Roman"/>
          <w:color w:val="000000"/>
          <w:sz w:val="18"/>
          <w:szCs w:val="18"/>
        </w:rPr>
        <w:t xml:space="preserve">    БАТ - </w:t>
      </w:r>
      <w:proofErr w:type="spellStart"/>
      <w:r w:rsidRPr="00461101">
        <w:rPr>
          <w:rFonts w:ascii="Times New Roman" w:hAnsi="Times New Roman" w:cs="Times New Roman"/>
          <w:color w:val="000000"/>
          <w:sz w:val="18"/>
          <w:szCs w:val="18"/>
        </w:rPr>
        <w:t>оребренные</w:t>
      </w:r>
      <w:proofErr w:type="spellEnd"/>
      <w:r w:rsidRPr="00461101">
        <w:rPr>
          <w:rFonts w:ascii="Times New Roman" w:hAnsi="Times New Roman" w:cs="Times New Roman"/>
          <w:color w:val="000000"/>
          <w:sz w:val="18"/>
          <w:szCs w:val="18"/>
        </w:rPr>
        <w:t xml:space="preserve"> секционные батареи; </w:t>
      </w:r>
    </w:p>
    <w:p w:rsidR="00A92D41" w:rsidRPr="00461101" w:rsidRDefault="00A92D41" w:rsidP="00A92D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461101">
        <w:rPr>
          <w:rFonts w:ascii="Times New Roman" w:hAnsi="Times New Roman" w:cs="Times New Roman"/>
          <w:iCs/>
          <w:color w:val="000000"/>
          <w:sz w:val="18"/>
          <w:szCs w:val="18"/>
        </w:rPr>
        <w:t>2</w:t>
      </w:r>
      <w:r w:rsidRPr="00461101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. </w:t>
      </w:r>
      <w:r w:rsidRPr="00461101">
        <w:rPr>
          <w:rFonts w:ascii="Times New Roman" w:hAnsi="Times New Roman" w:cs="Times New Roman"/>
          <w:color w:val="000000"/>
          <w:sz w:val="18"/>
          <w:szCs w:val="18"/>
        </w:rPr>
        <w:t>Время холодильной обработки молока принять равным 4 часам.</w:t>
      </w:r>
    </w:p>
    <w:p w:rsidR="00A92D41" w:rsidRPr="00461101" w:rsidRDefault="00A92D41" w:rsidP="00A92D4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 w:rsidRPr="00461101">
        <w:rPr>
          <w:rFonts w:ascii="Times New Roman" w:hAnsi="Times New Roman" w:cs="Times New Roman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5820410" cy="6504305"/>
            <wp:effectExtent l="19050" t="0" r="8890" b="0"/>
            <wp:docPr id="2" name="Рисунок 2" descr="оля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ля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650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D41" w:rsidRPr="00461101" w:rsidRDefault="00A92D41" w:rsidP="00A92D4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 w:rsidRPr="00461101">
        <w:rPr>
          <w:rFonts w:ascii="Times New Roman" w:hAnsi="Times New Roman" w:cs="Times New Roman"/>
          <w:sz w:val="18"/>
          <w:szCs w:val="18"/>
        </w:rPr>
        <w:t>Планировка холодильника при мясокомбинате</w:t>
      </w:r>
    </w:p>
    <w:p w:rsidR="00A92D41" w:rsidRPr="00461101" w:rsidRDefault="00A92D41" w:rsidP="00A92D4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 w:rsidRPr="00461101">
        <w:rPr>
          <w:rFonts w:ascii="Times New Roman" w:hAnsi="Times New Roman" w:cs="Times New Roman"/>
          <w:sz w:val="18"/>
          <w:szCs w:val="18"/>
        </w:rPr>
        <w:t>Рис 2.</w:t>
      </w:r>
    </w:p>
    <w:p w:rsidR="00D21CF7" w:rsidRPr="00A92D41" w:rsidRDefault="00D21CF7" w:rsidP="00A92D41"/>
    <w:sectPr w:rsidR="00D21CF7" w:rsidRPr="00A92D41" w:rsidSect="00D21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92D41"/>
    <w:rsid w:val="00A92D41"/>
    <w:rsid w:val="00D21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D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OOO</dc:creator>
  <cp:lastModifiedBy>OOO</cp:lastModifiedBy>
  <cp:revision>1</cp:revision>
  <dcterms:created xsi:type="dcterms:W3CDTF">2016-06-21T15:18:00Z</dcterms:created>
  <dcterms:modified xsi:type="dcterms:W3CDTF">2016-06-21T15:19:00Z</dcterms:modified>
</cp:coreProperties>
</file>