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8" w:rsidRPr="00D8355C" w:rsidRDefault="00362858" w:rsidP="003628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355C">
        <w:rPr>
          <w:rFonts w:ascii="Arial" w:hAnsi="Arial" w:cs="Arial"/>
          <w:b/>
          <w:sz w:val="28"/>
          <w:szCs w:val="28"/>
        </w:rPr>
        <w:t>Методические рекомендации по подготовке</w:t>
      </w:r>
    </w:p>
    <w:p w:rsidR="00362858" w:rsidRDefault="00362858" w:rsidP="00362858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D8355C">
        <w:rPr>
          <w:rFonts w:ascii="Arial" w:hAnsi="Arial" w:cs="Arial"/>
          <w:b/>
          <w:sz w:val="28"/>
          <w:szCs w:val="28"/>
        </w:rPr>
        <w:t>выпускной квалификационной работы</w:t>
      </w:r>
    </w:p>
    <w:p w:rsidR="00362858" w:rsidRDefault="00362858" w:rsidP="0036285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08E" w:rsidRPr="00FB04D5" w:rsidRDefault="00C7708E" w:rsidP="006923E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D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708E" w:rsidRPr="006B090A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6B090A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– это итоговая аттестационная, самостоятельная учебно-исследовательская работа студента, выполненная им  на фактическом материал</w:t>
      </w:r>
      <w:r w:rsidR="006B090A">
        <w:rPr>
          <w:rFonts w:ascii="Times New Roman" w:eastAsia="Times New Roman" w:hAnsi="Times New Roman" w:cs="Times New Roman"/>
          <w:sz w:val="24"/>
          <w:szCs w:val="24"/>
        </w:rPr>
        <w:t>е, по</w:t>
      </w:r>
      <w:r w:rsidR="008749E1">
        <w:rPr>
          <w:rFonts w:ascii="Times New Roman" w:eastAsia="Times New Roman" w:hAnsi="Times New Roman" w:cs="Times New Roman"/>
          <w:sz w:val="24"/>
          <w:szCs w:val="24"/>
        </w:rPr>
        <w:t>лученном в ходе производственной</w:t>
      </w:r>
      <w:r w:rsidR="006B090A">
        <w:rPr>
          <w:rFonts w:ascii="Times New Roman" w:eastAsia="Times New Roman" w:hAnsi="Times New Roman" w:cs="Times New Roman"/>
          <w:sz w:val="24"/>
          <w:szCs w:val="24"/>
        </w:rPr>
        <w:t xml:space="preserve"> и преддипломной </w:t>
      </w:r>
      <w:r w:rsidR="00C7708E" w:rsidRPr="006B090A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C7708E" w:rsidRPr="006B090A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B090A">
        <w:rPr>
          <w:rFonts w:ascii="Times New Roman" w:eastAsia="Times New Roman" w:hAnsi="Times New Roman" w:cs="Times New Roman"/>
          <w:sz w:val="24"/>
          <w:szCs w:val="24"/>
        </w:rPr>
        <w:t xml:space="preserve">В предлагаемых методических указаниях отражены цель и задача выпускной </w:t>
      </w:r>
      <w:r w:rsidRPr="006B09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квалификационной работы, требования к её оформлению, </w:t>
      </w:r>
      <w:r w:rsidR="001D60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объему, </w:t>
      </w:r>
      <w:r w:rsidRPr="006B090A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структуре и содержанию, состав и последовательность работ по написанию и защите дипломной работы.</w:t>
      </w:r>
    </w:p>
    <w:p w:rsidR="00C7708E" w:rsidRPr="006B090A" w:rsidRDefault="00222766" w:rsidP="00C7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6B090A">
        <w:rPr>
          <w:rFonts w:ascii="Times New Roman" w:eastAsia="Times New Roman" w:hAnsi="Times New Roman" w:cs="Times New Roman"/>
          <w:sz w:val="24"/>
          <w:szCs w:val="24"/>
        </w:rPr>
        <w:t>Выполнение выпускной квалификационной работы призвано способствовать систематизации, закреплению и совершенствованию полученных студентом теоретических знаний, профессиональных и у</w:t>
      </w:r>
      <w:r w:rsidR="00C7708E" w:rsidRPr="006B090A">
        <w:rPr>
          <w:rFonts w:ascii="Times New Roman" w:hAnsi="Times New Roman" w:cs="Times New Roman"/>
          <w:sz w:val="24"/>
          <w:szCs w:val="24"/>
        </w:rPr>
        <w:t>чебно-исследовательских умений по профессиональным модулям.</w:t>
      </w:r>
    </w:p>
    <w:p w:rsidR="006B090A" w:rsidRPr="00C55AEA" w:rsidRDefault="00222766" w:rsidP="00C55A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t>ВКР завершает процесс теоретического, методологического и практического обучения студентов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t xml:space="preserve"> В этой работе студент должен самостоятельно, под контролем руководителя ВКР, разработать выбранную тему, проявить в ходе исследования элементы твор</w:t>
      </w:r>
      <w:r w:rsidR="006B090A" w:rsidRPr="006B090A">
        <w:rPr>
          <w:rFonts w:ascii="Times New Roman" w:hAnsi="Times New Roman" w:cs="Times New Roman"/>
          <w:color w:val="000000"/>
          <w:sz w:val="24"/>
          <w:szCs w:val="24"/>
        </w:rPr>
        <w:softHyphen/>
        <w:t>чества, аналитически аргументировать выдвигаемые положения и практические рекомендации. В основе выполнения ВКР лежит углубленный анализ фактологического материала на основе объективного изучения истории и состояния объекта исследования в процессе его развития, а также статистической или другой информации и специальной литературы.</w:t>
      </w:r>
    </w:p>
    <w:p w:rsidR="00C7708E" w:rsidRPr="00C55AEA" w:rsidRDefault="00222766" w:rsidP="00C55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="00C7708E" w:rsidRPr="00F92119">
        <w:rPr>
          <w:rFonts w:ascii="Times New Roman" w:eastAsia="Times New Roman" w:hAnsi="Times New Roman" w:cs="Times New Roman"/>
          <w:b/>
          <w:i/>
          <w:sz w:val="24"/>
          <w:szCs w:val="24"/>
        </w:rPr>
        <w:t>Целью выпускной квалификационной работы</w:t>
      </w:r>
      <w:r w:rsidR="00C7708E" w:rsidRPr="00C55AEA">
        <w:rPr>
          <w:rFonts w:ascii="Times New Roman" w:eastAsia="Times New Roman" w:hAnsi="Times New Roman" w:cs="Times New Roman"/>
          <w:sz w:val="24"/>
          <w:szCs w:val="24"/>
        </w:rPr>
        <w:t xml:space="preserve"> является выявление уровня готовности выпускника к осуществлению основных видов деятельности и соответствия уровня и качества подготовки выпускников </w:t>
      </w:r>
      <w:r w:rsidR="004E207B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="00C7708E" w:rsidRPr="00C55AEA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среднего профессионального образования</w:t>
      </w:r>
      <w:r w:rsidR="001D60D6">
        <w:rPr>
          <w:rFonts w:ascii="Times New Roman" w:eastAsia="Times New Roman" w:hAnsi="Times New Roman" w:cs="Times New Roman"/>
          <w:sz w:val="24"/>
          <w:szCs w:val="24"/>
        </w:rPr>
        <w:t xml:space="preserve"> и готовности выпускников к выполнению профессиональных обязанностей.</w:t>
      </w:r>
    </w:p>
    <w:p w:rsidR="00C7708E" w:rsidRPr="00F92119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C55AE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выполнения  выпускной квалификационной работы реализуются следующие </w:t>
      </w:r>
      <w:r w:rsidR="00C7708E" w:rsidRPr="00F9211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z w:val="24"/>
          <w:szCs w:val="24"/>
        </w:rPr>
        <w:t>- углубленное изучение теоретического материала;</w:t>
      </w:r>
    </w:p>
    <w:p w:rsidR="00F869E5" w:rsidRPr="00C55AEA" w:rsidRDefault="00F869E5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55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теоретическое обоснование и раскрытие сущности профессиональных категорий, явлений и проблем по теме ВКР;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-приведение в систему ранее приобретенных знаний;</w:t>
      </w:r>
    </w:p>
    <w:p w:rsidR="00F869E5" w:rsidRPr="00C55AEA" w:rsidRDefault="00F869E5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- анализ собранного и обработанного фактологического материала;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7556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5AEA">
        <w:rPr>
          <w:rFonts w:ascii="Times New Roman" w:eastAsia="Times New Roman" w:hAnsi="Times New Roman" w:cs="Times New Roman"/>
          <w:spacing w:val="-4"/>
          <w:sz w:val="24"/>
          <w:szCs w:val="24"/>
        </w:rPr>
        <w:t>пополнение знаний в процессе практического решения поставленной проблемы</w:t>
      </w:r>
      <w:r w:rsidR="0075567A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DD45F3" w:rsidRPr="008D3A79" w:rsidRDefault="00DD45F3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разработка обоснованных выводов по состоянию объекта, исследования в ВКР, </w:t>
      </w:r>
      <w:r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практических предложений и рекомендаций по повышению эффективности объекта</w:t>
      </w:r>
      <w:r w:rsidR="008D3A79"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7708E" w:rsidRPr="008D3A79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>Работа над выпускной квалификаци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онной работой позволит 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 xml:space="preserve"> развить </w:t>
      </w:r>
      <w:r w:rsidR="00C7708E" w:rsidRPr="008D3A79">
        <w:rPr>
          <w:rFonts w:ascii="Times New Roman" w:eastAsia="Times New Roman" w:hAnsi="Times New Roman" w:cs="Times New Roman"/>
          <w:spacing w:val="-4"/>
          <w:sz w:val="24"/>
          <w:szCs w:val="24"/>
        </w:rPr>
        <w:t>навыки исследования, самостоятельного изучения научной  литературы, литературы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специальности.</w:t>
      </w:r>
    </w:p>
    <w:p w:rsidR="00C7708E" w:rsidRPr="008D3A79" w:rsidRDefault="00222766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7708E" w:rsidRPr="008D3A79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выполняется в форме дипломной работы. </w:t>
      </w:r>
    </w:p>
    <w:p w:rsidR="00C7708E" w:rsidRDefault="00C7708E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A79">
        <w:rPr>
          <w:rFonts w:ascii="Times New Roman" w:eastAsia="Times New Roman" w:hAnsi="Times New Roman" w:cs="Times New Roman"/>
          <w:sz w:val="24"/>
          <w:szCs w:val="24"/>
        </w:rPr>
        <w:t>Качество выполнения дипломной работы зависит от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  навыков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сбора исходной информации, её обработки и анализа, а также от его способностей формулировать научно обосн</w:t>
      </w:r>
      <w:r w:rsidR="008D3A79" w:rsidRPr="008D3A79">
        <w:rPr>
          <w:rFonts w:ascii="Times New Roman" w:eastAsia="Times New Roman" w:hAnsi="Times New Roman" w:cs="Times New Roman"/>
          <w:sz w:val="24"/>
          <w:szCs w:val="24"/>
        </w:rPr>
        <w:t xml:space="preserve">ованные выводы. При выполнении </w:t>
      </w:r>
      <w:r w:rsidRPr="008D3A79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использовать компьютерную технику, как в процессе работы над дипломной работой, так и в процессе оформления материалов, иллюстрирующих содержание дипломной работы.</w:t>
      </w:r>
    </w:p>
    <w:p w:rsidR="00F92119" w:rsidRDefault="00F92119" w:rsidP="00C77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119" w:rsidRPr="00F92119" w:rsidRDefault="00F92119" w:rsidP="00FB04D5">
      <w:pPr>
        <w:pStyle w:val="1"/>
        <w:numPr>
          <w:ilvl w:val="0"/>
          <w:numId w:val="13"/>
        </w:numPr>
        <w:rPr>
          <w:sz w:val="24"/>
        </w:rPr>
      </w:pPr>
      <w:bookmarkStart w:id="0" w:name="_Toc115945259"/>
      <w:bookmarkStart w:id="1" w:name="_Toc115945395"/>
      <w:r w:rsidRPr="00F92119">
        <w:rPr>
          <w:sz w:val="24"/>
        </w:rPr>
        <w:t>КРИТЕРИИ ОЦЕНКИ ВЫПУСКНОЙ  КВАЛИФИКАЦИОННОЙ  РАБОТЫ</w:t>
      </w:r>
      <w:bookmarkEnd w:id="0"/>
      <w:bookmarkEnd w:id="1"/>
    </w:p>
    <w:p w:rsidR="004E207B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ВКР является самостоятельным творческим исследованием студента на избранную им тему. В ней необходимо осветить имею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щиеся в современной профессиональной литературе точки зрения по объекту исследования и обязательно изложить свое отношение к ним. ВКР должна отражать знание законодательства Российской Федерации, других нормативных материалов, исследований по теме работы, публикаций ведущих 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специалистов, продемонстри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ровать умение критически оценивать концепции различных авто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ров, применение различных методов анализа и обобщения факто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логического материала. 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ВКР аттестуется на </w:t>
      </w:r>
      <w:r w:rsidRPr="00F9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"отлично", 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t>когда содер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жит: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изложение положений законодательства и взглядов современ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ных ученых и специалистов по рассматриваемой проблеме или объекту, для ее разработки привлечен широкий круг специальной литературы;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обоснование теоретического и практического значения разра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ботки проблемы для современного этапа развития изучаемой от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расли знаний;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понимание исторического развития взглядов на исследуемый вопрос (проблему, объект) и его связь с конкретными отраслевыми условиями,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методику исследования вопросов, проблемы или объекта;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собранные, обработанные, систематизированные и проанали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зированные с использованием современных компьютерных методов и технологий первичные материалы;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самостоятельные суждения (или расчеты), имеющие принци</w:t>
      </w:r>
      <w:r w:rsidRPr="00F92119">
        <w:rPr>
          <w:rFonts w:ascii="Times New Roman" w:hAnsi="Times New Roman" w:cs="Times New Roman"/>
          <w:color w:val="000000"/>
          <w:sz w:val="24"/>
          <w:szCs w:val="24"/>
        </w:rPr>
        <w:softHyphen/>
        <w:t>пиальное значение для разработки темы,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аргументированные теоретические обобщения и изложение собственного мнения по изучаемому вопросу (проблеме или объекту);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практические рекомендации по повышению эффективности и качества работы исследуемой структуры или объекта;</w:t>
      </w:r>
    </w:p>
    <w:p w:rsidR="00F92119" w:rsidRPr="00F92119" w:rsidRDefault="00F92119" w:rsidP="00F921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19">
        <w:rPr>
          <w:rFonts w:ascii="Times New Roman" w:hAnsi="Times New Roman" w:cs="Times New Roman"/>
          <w:color w:val="000000"/>
          <w:sz w:val="24"/>
          <w:szCs w:val="24"/>
        </w:rPr>
        <w:t>- высокий уровень оформления всей работы и ее презентации при защите.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4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«хорошо» </w:t>
      </w:r>
      <w:r w:rsidRPr="00CA4157">
        <w:rPr>
          <w:rFonts w:ascii="Times New Roman" w:hAnsi="Times New Roman" w:cs="Times New Roman"/>
          <w:sz w:val="24"/>
          <w:szCs w:val="24"/>
        </w:rPr>
        <w:t>выставляется за работу, в которой соблюдаются все выше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перечисленные требования к работе с оценкой «отлично». Но, возможно, оценка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снижается до уровня «хорошо», если в работе: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допущены неточности в определении аппарата исследования,</w:t>
      </w:r>
      <w:r w:rsidR="0075567A">
        <w:rPr>
          <w:rFonts w:ascii="Times New Roman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несогласованность категорий аппарата 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в теоретической части отсутствует критический анализа изученной литературы;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недостаточно аргументированы отдельные стороны изучаемой проблемы;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 </w:t>
      </w:r>
      <w:r w:rsidRPr="00CA4157">
        <w:rPr>
          <w:rFonts w:ascii="Times New Roman" w:hAnsi="Times New Roman" w:cs="Times New Roman"/>
          <w:sz w:val="24"/>
          <w:szCs w:val="24"/>
        </w:rPr>
        <w:t>не выдержан объем практической (экспериментальной) части, представлено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- недостаточное количество конкретных фактов, разработанных материалов,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- отсутствуют методические рекомендации, представленные практические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- наработки не отражают систему работы педагога или студента;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в заключении отсутствуют четкие выводы, соответствующие задачам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допущены ошибки в оформлении работы</w:t>
      </w:r>
      <w:r w:rsidRPr="00CA4157">
        <w:rPr>
          <w:rFonts w:ascii="TimesNewRomanPSMT" w:hAnsi="TimesNewRomanPSMT" w:cs="TimesNewRomanPSMT"/>
          <w:sz w:val="24"/>
          <w:szCs w:val="24"/>
        </w:rPr>
        <w:t>.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4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«удовлетворительно» </w:t>
      </w:r>
      <w:r w:rsidRPr="00CA4157">
        <w:rPr>
          <w:rFonts w:ascii="Times New Roman" w:hAnsi="Times New Roman" w:cs="Times New Roman"/>
          <w:sz w:val="24"/>
          <w:szCs w:val="24"/>
        </w:rPr>
        <w:t>выставляется за работу, в которой: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аппарат исследования представлен не в полном объеме;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теоретический анализ и опыт работы представлены описательно;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hAnsi="Times New Roman" w:cs="Times New Roman"/>
          <w:sz w:val="24"/>
          <w:szCs w:val="24"/>
        </w:rPr>
        <w:t>содержание работы не соответствует аппарату 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выводы по главам отсутствуют;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изучено менее 15 источников литературы;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значительное количество ошибок в оформлении работы (стиль, грамотность,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правильность оформления списка литературы и т.д.).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A41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«неудовлетворительно» </w:t>
      </w:r>
      <w:r w:rsidRPr="00CA4157">
        <w:rPr>
          <w:rFonts w:ascii="Times New Roman" w:hAnsi="Times New Roman" w:cs="Times New Roman"/>
          <w:sz w:val="24"/>
          <w:szCs w:val="24"/>
        </w:rPr>
        <w:t>выставляется за работу, когда: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объем выполненной работы не соответствует требованиям;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изучено менее 10 источников литературы;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отсутствует аппарат исследования;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теоретическая часть работы представлена фрагментарно, нарушена логика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hAnsi="Times New Roman" w:cs="Times New Roman"/>
          <w:sz w:val="24"/>
          <w:szCs w:val="24"/>
        </w:rPr>
        <w:t>изложения;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введение и заключение к работе представлены описательно;</w:t>
      </w:r>
    </w:p>
    <w:p w:rsidR="006401DD" w:rsidRPr="00CA4157" w:rsidRDefault="006401DD" w:rsidP="00640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157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CA415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CA4157">
        <w:rPr>
          <w:rFonts w:ascii="Times New Roman" w:hAnsi="Times New Roman" w:cs="Times New Roman"/>
          <w:sz w:val="24"/>
          <w:szCs w:val="24"/>
        </w:rPr>
        <w:t>не соблюдены все требования к оформлению работы</w:t>
      </w:r>
      <w:r w:rsidRPr="00CA4157">
        <w:rPr>
          <w:rFonts w:ascii="TimesNewRomanPSMT" w:hAnsi="TimesNewRomanPSMT" w:cs="TimesNewRomanPSMT"/>
          <w:sz w:val="24"/>
          <w:szCs w:val="24"/>
        </w:rPr>
        <w:t>.</w:t>
      </w:r>
    </w:p>
    <w:p w:rsidR="00F92119" w:rsidRDefault="006401DD" w:rsidP="00F921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ВКР,</w:t>
      </w:r>
      <w:r w:rsidR="00F92119"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 получившая оценку </w:t>
      </w:r>
      <w:r w:rsidR="00F92119" w:rsidRPr="00F921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"неудовлетворительно'', </w:t>
      </w:r>
      <w:r w:rsidR="00F92119" w:rsidRPr="00F92119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перерабатывается и представляется к защите заново в соответствии с </w:t>
      </w:r>
      <w:r w:rsidR="00F92119" w:rsidRPr="00F921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Положением</w:t>
      </w:r>
      <w:r w:rsidR="00F9211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 дипломном проектировании</w:t>
      </w:r>
    </w:p>
    <w:p w:rsidR="00A22694" w:rsidRPr="00F92119" w:rsidRDefault="00A22694" w:rsidP="00F92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6CF" w:rsidRPr="00BA6FF5" w:rsidRDefault="009176CF" w:rsidP="0017544A">
      <w:pPr>
        <w:pStyle w:val="2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A6FF5">
        <w:rPr>
          <w:rFonts w:ascii="Times New Roman" w:hAnsi="Times New Roman" w:cs="Times New Roman"/>
          <w:b/>
          <w:i/>
          <w:sz w:val="32"/>
          <w:szCs w:val="32"/>
        </w:rPr>
        <w:t>Основ</w:t>
      </w:r>
      <w:r w:rsidR="003D6C67" w:rsidRPr="00BA6FF5">
        <w:rPr>
          <w:rFonts w:ascii="Times New Roman" w:hAnsi="Times New Roman" w:cs="Times New Roman"/>
          <w:b/>
          <w:i/>
          <w:sz w:val="32"/>
          <w:szCs w:val="32"/>
        </w:rPr>
        <w:t xml:space="preserve">ные этапы работы над дипломной </w:t>
      </w:r>
      <w:r w:rsidRPr="00BA6FF5">
        <w:rPr>
          <w:rFonts w:ascii="Times New Roman" w:hAnsi="Times New Roman" w:cs="Times New Roman"/>
          <w:b/>
          <w:i/>
          <w:sz w:val="32"/>
          <w:szCs w:val="32"/>
        </w:rPr>
        <w:t>работой</w:t>
      </w:r>
    </w:p>
    <w:p w:rsidR="009176CF" w:rsidRPr="00BA6FF5" w:rsidRDefault="003D6C67" w:rsidP="000D304D">
      <w:pPr>
        <w:pStyle w:val="2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6FF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D304D" w:rsidRPr="00BA6FF5">
        <w:rPr>
          <w:rFonts w:ascii="Times New Roman" w:hAnsi="Times New Roman" w:cs="Times New Roman"/>
          <w:sz w:val="28"/>
          <w:szCs w:val="28"/>
        </w:rPr>
        <w:t xml:space="preserve"> тематика </w:t>
      </w:r>
      <w:r w:rsidR="007A113E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Pr="00BA6FF5">
        <w:rPr>
          <w:rFonts w:ascii="Times New Roman" w:hAnsi="Times New Roman" w:cs="Times New Roman"/>
          <w:sz w:val="28"/>
          <w:szCs w:val="28"/>
        </w:rPr>
        <w:t>дипломной работы</w:t>
      </w:r>
    </w:p>
    <w:p w:rsidR="009176CF" w:rsidRPr="009176CF" w:rsidRDefault="009176CF" w:rsidP="009176CF">
      <w:pPr>
        <w:pStyle w:val="31"/>
        <w:spacing w:after="0" w:line="240" w:lineRule="auto"/>
        <w:ind w:left="397"/>
        <w:rPr>
          <w:rFonts w:ascii="Times New Roman" w:eastAsia="Times New Roman" w:hAnsi="Times New Roman" w:cs="Times New Roman"/>
        </w:rPr>
      </w:pPr>
    </w:p>
    <w:p w:rsidR="009176CF" w:rsidRPr="000D304D" w:rsidRDefault="009176CF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защита выпускной квалификационной работы является одним из видов итоговой государственной аттестации выпускников, позволяющая установить соответствие уровня и качества подготовки специалиста </w:t>
      </w:r>
      <w:r w:rsidR="00B5449C">
        <w:rPr>
          <w:rFonts w:ascii="Times New Roman" w:eastAsia="Times New Roman" w:hAnsi="Times New Roman" w:cs="Times New Roman"/>
          <w:sz w:val="24"/>
          <w:szCs w:val="24"/>
        </w:rPr>
        <w:t xml:space="preserve">Федеральному 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>Государственному образовательному стандарту среднего профессионального образования.</w:t>
      </w:r>
    </w:p>
    <w:p w:rsidR="00A22694" w:rsidRPr="00C35393" w:rsidRDefault="009176CF" w:rsidP="00C35393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К выполнению выпускной квалификационной работы допускаются студенты, завершившие полный курс теоретического и практического обучения базового  уровня. </w:t>
      </w:r>
    </w:p>
    <w:p w:rsidR="009176CF" w:rsidRPr="000D304D" w:rsidRDefault="009176CF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Студенту предоставляется право выбора темы выпускной квалификационной работы. </w:t>
      </w:r>
    </w:p>
    <w:p w:rsidR="009176CF" w:rsidRPr="000D304D" w:rsidRDefault="009176CF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Тематика выпускных квалификационных работ разрабатываются </w:t>
      </w:r>
      <w:r w:rsidR="00E246A6" w:rsidRPr="000D304D">
        <w:rPr>
          <w:rFonts w:ascii="Times New Roman" w:hAnsi="Times New Roman" w:cs="Times New Roman"/>
          <w:sz w:val="24"/>
          <w:szCs w:val="24"/>
        </w:rPr>
        <w:t xml:space="preserve">по дисциплинам профессионального модуля 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 w:rsidR="00E246A6" w:rsidRPr="000D304D">
        <w:rPr>
          <w:rFonts w:ascii="Times New Roman" w:hAnsi="Times New Roman" w:cs="Times New Roman"/>
          <w:sz w:val="24"/>
          <w:szCs w:val="24"/>
        </w:rPr>
        <w:t xml:space="preserve"> профильных предметов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="00E246A6" w:rsidRPr="000D304D">
        <w:rPr>
          <w:rFonts w:ascii="Times New Roman" w:hAnsi="Times New Roman" w:cs="Times New Roman"/>
          <w:sz w:val="24"/>
          <w:szCs w:val="24"/>
        </w:rPr>
        <w:t xml:space="preserve"> совместно со специалистами предприятий и организаций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>, рассматривается на соответствующих</w:t>
      </w:r>
      <w:r w:rsidR="00C35393">
        <w:rPr>
          <w:rFonts w:ascii="Times New Roman" w:eastAsia="Times New Roman" w:hAnsi="Times New Roman" w:cs="Times New Roman"/>
          <w:sz w:val="24"/>
          <w:szCs w:val="24"/>
        </w:rPr>
        <w:t xml:space="preserve"> предметно-</w:t>
      </w: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 цикловых методических комиссиях и утверждается заместителем директора по учебной работе. </w:t>
      </w:r>
    </w:p>
    <w:p w:rsidR="00006D14" w:rsidRPr="000D304D" w:rsidRDefault="00865C52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4D">
        <w:rPr>
          <w:rFonts w:ascii="Times New Roman" w:hAnsi="Times New Roman" w:cs="Times New Roman"/>
          <w:sz w:val="24"/>
          <w:szCs w:val="24"/>
        </w:rPr>
        <w:t xml:space="preserve">Тема дипломной работы может быть предложена студентом с полным обоснованием ее актуальности. </w:t>
      </w:r>
      <w:r w:rsidR="00006D14" w:rsidRPr="000D304D">
        <w:rPr>
          <w:rFonts w:ascii="Times New Roman" w:hAnsi="Times New Roman" w:cs="Times New Roman"/>
          <w:sz w:val="24"/>
          <w:szCs w:val="24"/>
        </w:rPr>
        <w:t>Возможны направления исследований на базе курсового проектирования.</w:t>
      </w:r>
    </w:p>
    <w:p w:rsidR="00E246A6" w:rsidRPr="000D304D" w:rsidRDefault="00E246A6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04D">
        <w:rPr>
          <w:rFonts w:ascii="Times New Roman" w:hAnsi="Times New Roman" w:cs="Times New Roman"/>
          <w:sz w:val="24"/>
          <w:szCs w:val="24"/>
        </w:rPr>
        <w:t>Тема квалификационной работы должна отвечать современным требованиям науки, техники, производства, экономики, должна быть актуальной.</w:t>
      </w:r>
      <w:r w:rsidR="00DD07F0" w:rsidRPr="000D304D">
        <w:rPr>
          <w:rFonts w:ascii="Times New Roman" w:hAnsi="Times New Roman" w:cs="Times New Roman"/>
          <w:sz w:val="24"/>
          <w:szCs w:val="24"/>
        </w:rPr>
        <w:t xml:space="preserve"> Должна прослеживаться непосредственная связь с возможным практическим применением знаний выпускников в соответствии со специализацией по направлению подгото</w:t>
      </w:r>
      <w:r w:rsidR="00341A13" w:rsidRPr="000D304D">
        <w:rPr>
          <w:rFonts w:ascii="Times New Roman" w:hAnsi="Times New Roman" w:cs="Times New Roman"/>
          <w:sz w:val="24"/>
          <w:szCs w:val="24"/>
        </w:rPr>
        <w:t>вки специальности , достаточная обеспеченность тем необходимой литературой и возможность использования фактологического материала.</w:t>
      </w:r>
    </w:p>
    <w:p w:rsidR="00E02FB3" w:rsidRPr="000D304D" w:rsidRDefault="009E4067" w:rsidP="000D304D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694" w:rsidRPr="000D304D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Самоопределение в темах исследований </w:t>
      </w:r>
      <w:r w:rsidR="005D2D56" w:rsidRPr="000D304D">
        <w:rPr>
          <w:rFonts w:ascii="Times New Roman" w:eastAsia="Times New Roman" w:hAnsi="Times New Roman" w:cs="Times New Roman"/>
          <w:sz w:val="24"/>
          <w:szCs w:val="24"/>
        </w:rPr>
        <w:t>и закрепление  научного руководителя  и консультантов проводится в течение октября, закрепляется приказом директора не позднее 25 декабря.</w:t>
      </w:r>
    </w:p>
    <w:p w:rsidR="00987659" w:rsidRDefault="00DD07F0" w:rsidP="00987659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04D">
        <w:rPr>
          <w:rFonts w:ascii="Times New Roman" w:eastAsia="Times New Roman" w:hAnsi="Times New Roman" w:cs="Times New Roman"/>
          <w:sz w:val="24"/>
          <w:szCs w:val="24"/>
        </w:rPr>
        <w:t>По утвержденным темам руководители ВКР разрабатывают индивидуальные задания для каждого студента.</w:t>
      </w:r>
    </w:p>
    <w:p w:rsidR="00987659" w:rsidRPr="00987659" w:rsidRDefault="00987659" w:rsidP="00987659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</w:rPr>
        <w:t>График выполнения ВКР</w:t>
      </w:r>
    </w:p>
    <w:p w:rsidR="00987659" w:rsidRPr="00987659" w:rsidRDefault="00440788" w:rsidP="0098765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87659" w:rsidRPr="001F2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График выполнения ВКР</w:t>
      </w:r>
      <w:r w:rsidR="00987659"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следующие этапы: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разработка плана работы и примерного перечня необхо</w:t>
      </w:r>
      <w:r w:rsidRPr="00987659">
        <w:rPr>
          <w:rFonts w:ascii="Times New Roman" w:hAnsi="Times New Roman" w:cs="Times New Roman"/>
          <w:color w:val="000000"/>
          <w:sz w:val="24"/>
          <w:szCs w:val="24"/>
        </w:rPr>
        <w:softHyphen/>
        <w:t>димых для анализ</w:t>
      </w:r>
      <w:r>
        <w:rPr>
          <w:rFonts w:ascii="Times New Roman" w:hAnsi="Times New Roman" w:cs="Times New Roman"/>
          <w:color w:val="000000"/>
          <w:sz w:val="24"/>
          <w:szCs w:val="24"/>
        </w:rPr>
        <w:t>а научных, статистических, факто</w:t>
      </w:r>
      <w:r w:rsidRPr="00987659">
        <w:rPr>
          <w:rFonts w:ascii="Times New Roman" w:hAnsi="Times New Roman" w:cs="Times New Roman"/>
          <w:color w:val="000000"/>
          <w:sz w:val="24"/>
          <w:szCs w:val="24"/>
        </w:rPr>
        <w:t>логических и прочих первичных материалов;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составление предварительной библиографии по теме ВКР;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-  сбор информации и ее обработка; 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 xml:space="preserve">-  написание первой (теоретической) части работы; 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 написание второй (аналитической) части работы;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написание третьей (рекомендательной) части работы;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написание введения и  заключения,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представление первой редакции работы руководителю ВКР;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подготовка окончательной редакции работы, ее оформление и сдача на отзыв руководителю ВКР;</w:t>
      </w:r>
    </w:p>
    <w:p w:rsidR="00987659" w:rsidRP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 рецензирование работы (для специалиста);</w:t>
      </w:r>
    </w:p>
    <w:p w:rsidR="00987659" w:rsidRDefault="00987659" w:rsidP="0044078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659">
        <w:rPr>
          <w:rFonts w:ascii="Times New Roman" w:hAnsi="Times New Roman" w:cs="Times New Roman"/>
          <w:color w:val="000000"/>
          <w:sz w:val="24"/>
          <w:szCs w:val="24"/>
        </w:rPr>
        <w:t>-  подготовка презентации ВКР.</w:t>
      </w:r>
    </w:p>
    <w:p w:rsidR="006C5206" w:rsidRDefault="00996AE3" w:rsidP="00996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1F260B" w:rsidRDefault="006C5206" w:rsidP="00996A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99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60B">
        <w:rPr>
          <w:rFonts w:ascii="Times New Roman" w:hAnsi="Times New Roman" w:cs="Times New Roman"/>
          <w:color w:val="000000"/>
          <w:sz w:val="24"/>
          <w:szCs w:val="24"/>
        </w:rPr>
        <w:t>1.10. План ВКР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Следующим важным документом является развернутый </w:t>
      </w:r>
      <w:r w:rsidRPr="001F260B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ВКР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. Он разрабатывается студентом и утверждается руково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дителем ВКР на основании задания в течение двух недель после его получения. В плане ВКР уточняются перечень рассматриваемых вопросов, наименования глав (разделов) и параграфов (подраз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делов) ВКР, состав привлекаемой литературы, определяются объекты и источники получения фактологического материала. В процессе составления плана предопределяется теоретический уро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вень и практическое значение ВКР в целом. Необходимо учитывать, что изложение отдельных разделов (параграфов) должно быть подчинено раскрытию темы в целом. Структура плана должна быть логичной, намеченные к разработке вопросы конкретны и взаимосвязаны.</w:t>
      </w:r>
    </w:p>
    <w:p w:rsidR="001F260B" w:rsidRPr="001F260B" w:rsidRDefault="004B3662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F260B"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план ВКР </w:t>
      </w:r>
      <w:r w:rsidR="001F260B" w:rsidRPr="001F260B">
        <w:rPr>
          <w:rFonts w:ascii="Times New Roman" w:hAnsi="Times New Roman" w:cs="Times New Roman"/>
          <w:color w:val="000000"/>
          <w:sz w:val="24"/>
          <w:szCs w:val="24"/>
        </w:rPr>
        <w:t>включаются: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введение, в котором обосновывается актуальность темы, и определяются цель и задачи исследования;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три (или две) главы, где рассматриваются теоретические и методологические аспекты изучаемой проблемы, отмечается степень разработанности отдельных вопросов; дается профессиональная характеристика изучаемого объекта; анализируется его сущест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вующее состояние; формулируются рекомендации с обоснованием эффективности отдельных предложений;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-  заключение, содержащее результаты проведенной работы.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60B">
        <w:rPr>
          <w:rFonts w:ascii="Times New Roman" w:hAnsi="Times New Roman" w:cs="Times New Roman"/>
          <w:color w:val="000000"/>
          <w:sz w:val="24"/>
          <w:szCs w:val="24"/>
        </w:rPr>
        <w:t>План ВКР может уточняться в процессе выполнения работы в зависимости от хода исследования проблемы, наличия литератур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ного и фактологического материала.</w:t>
      </w:r>
    </w:p>
    <w:p w:rsidR="001F260B" w:rsidRPr="001F260B" w:rsidRDefault="00DF12C4" w:rsidP="001F260B">
      <w:pPr>
        <w:shd w:val="clear" w:color="auto" w:fill="FFFFFF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260B">
        <w:rPr>
          <w:rFonts w:ascii="Times New Roman" w:hAnsi="Times New Roman" w:cs="Times New Roman"/>
          <w:sz w:val="24"/>
          <w:szCs w:val="24"/>
        </w:rPr>
        <w:t>1.11.</w:t>
      </w:r>
      <w:r w:rsidR="001F260B" w:rsidRPr="001F260B">
        <w:rPr>
          <w:rFonts w:ascii="Times New Roman" w:hAnsi="Times New Roman" w:cs="Times New Roman"/>
          <w:sz w:val="24"/>
          <w:szCs w:val="24"/>
        </w:rPr>
        <w:t>Сбор и обработка фактологического материала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Сбор фактологического материала осуществляется студентом, как правило, в процессе производственной практики (или самостоятельно) и является ответственным  этапом подготовки ВКР. Ее качество, объективность  выводов во многом будет зависеть от того, насколько правильно и полно проанализирован фактологический материал. Приводимые в ВКР факты и цифровые материал должны быть достоверны.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Анализ фактологического материала следует проводит в определенной последовательности. Прежде всего   следует </w:t>
      </w:r>
      <w:r w:rsidRPr="001F260B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пределить цель </w:t>
      </w:r>
      <w:r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задачи анализа,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 xml:space="preserve">т.е. конечный результат, который должен отразить сущность рассматриваемой проблемы. Затем </w:t>
      </w:r>
      <w:r w:rsidRPr="001F26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определяется совокупность показателей (или критериев),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необходимых для анализа, ориентировочная последовательность их расчета (опре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деления), изучаются методики и материалы по проведению анализа.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После выбора характеристических показателей (критериев) и методологии студент приступает непосредственно к анализу собранного материала. Анализируются не только система обобщающих показателей, но и частные показатели, и определяющие их факторы в динамике развития исследуемой проблемы (вопроса, объекта) за последние 3-5 лет. Затем формулируются выявленные тенденции, и дается их качественная и количественная характе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ристики.</w:t>
      </w:r>
    </w:p>
    <w:p w:rsidR="001F260B" w:rsidRPr="001F260B" w:rsidRDefault="001F260B" w:rsidP="001F260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Систематизация, анализ и обработка фактических материалов предполагают использование в ВКР таблиц, диаграмм, графиков, чертежей, схем, которые не только содействуют нагляд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ности приводимого на страницах работы материала, но и убеди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softHyphen/>
        <w:t>тельнее раскрывают суть исследования.</w:t>
      </w:r>
    </w:p>
    <w:p w:rsidR="001F260B" w:rsidRDefault="001F260B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F260B">
        <w:rPr>
          <w:rFonts w:ascii="Times New Roman" w:hAnsi="Times New Roman" w:cs="Times New Roman"/>
          <w:color w:val="000000"/>
          <w:sz w:val="24"/>
          <w:szCs w:val="24"/>
        </w:rPr>
        <w:t>Сбор и обработка фактического материала является самым трудоемким этапом в подготовке ВКР. В целях ускорения обработки и систематизации такого материала рекомендуется широко использовать системный подход, справочно-информационные системы и компьютерные технологии.</w:t>
      </w:r>
    </w:p>
    <w:p w:rsidR="00C70723" w:rsidRDefault="00C70723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AE3" w:rsidRDefault="00996AE3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1.12. Структура и содержание ВКР</w:t>
      </w:r>
    </w:p>
    <w:p w:rsidR="00C70723" w:rsidRPr="00C70723" w:rsidRDefault="00A71248" w:rsidP="00C7072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Опыт написания ВКР свидетельствует о том, что наиболее опти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мальной для построения работы является структура, включающая введение, три (или две) главы, за</w:t>
      </w:r>
      <w:r w:rsidR="003335A9">
        <w:rPr>
          <w:rFonts w:ascii="Times New Roman" w:hAnsi="Times New Roman" w:cs="Times New Roman"/>
          <w:color w:val="000000"/>
          <w:sz w:val="24"/>
          <w:szCs w:val="24"/>
        </w:rPr>
        <w:t>ключение, список использованных информационных ресурсов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приложения.</w:t>
      </w:r>
    </w:p>
    <w:p w:rsidR="00996AE3" w:rsidRPr="00996AE3" w:rsidRDefault="00996AE3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ВКР должна состоять из взаимоувязанных теоретической и практической частей:</w:t>
      </w:r>
    </w:p>
    <w:p w:rsidR="00996AE3" w:rsidRPr="00813501" w:rsidRDefault="00B52289" w:rsidP="00813501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135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996AE3" w:rsidRPr="008135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Введение</w:t>
      </w:r>
      <w:r w:rsidR="00813501" w:rsidRPr="0081350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(2-4 страницы)</w:t>
      </w:r>
    </w:p>
    <w:p w:rsidR="00996AE3" w:rsidRPr="00996AE3" w:rsidRDefault="00A7124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Во введении необходимо:</w:t>
      </w:r>
    </w:p>
    <w:p w:rsidR="00996AE3" w:rsidRDefault="00996AE3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- обоснов</w:t>
      </w:r>
      <w:r w:rsidR="00813501">
        <w:rPr>
          <w:rFonts w:ascii="Times New Roman" w:hAnsi="Times New Roman" w:cs="Times New Roman"/>
          <w:color w:val="000000"/>
          <w:sz w:val="24"/>
          <w:szCs w:val="24"/>
        </w:rPr>
        <w:t>ать актуальность выбранной темы(1-1,5 страницы)</w:t>
      </w:r>
    </w:p>
    <w:p w:rsidR="00963588" w:rsidRPr="00996AE3" w:rsidRDefault="0096358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характеристик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состояния вопроса по выбранной теме работы; </w:t>
      </w:r>
    </w:p>
    <w:p w:rsidR="005451BD" w:rsidRDefault="005451BD" w:rsidP="005451B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определить объект исследования (</w:t>
      </w:r>
      <w:r w:rsidRPr="00813501">
        <w:rPr>
          <w:rFonts w:ascii="Times New Roman" w:hAnsi="Times New Roman" w:cs="Times New Roman"/>
          <w:i/>
          <w:color w:val="000000"/>
          <w:sz w:val="24"/>
          <w:szCs w:val="24"/>
        </w:rPr>
        <w:t>что/кто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74BC2">
        <w:rPr>
          <w:rFonts w:ascii="Times New Roman" w:hAnsi="Times New Roman" w:cs="Times New Roman"/>
          <w:i/>
          <w:color w:val="000000"/>
          <w:sz w:val="24"/>
          <w:szCs w:val="24"/>
        </w:rPr>
        <w:t>исследу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ется в 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451BD" w:rsidRDefault="005451BD" w:rsidP="005451B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предмет исследования (</w:t>
      </w:r>
      <w:r w:rsidRPr="00813501">
        <w:rPr>
          <w:rFonts w:ascii="Times New Roman" w:hAnsi="Times New Roman" w:cs="Times New Roman"/>
          <w:i/>
          <w:color w:val="000000"/>
          <w:sz w:val="24"/>
          <w:szCs w:val="24"/>
        </w:rPr>
        <w:t>связи, действия, процедуры, происходящие с объектом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 то, с какой стороны изучается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13501" w:rsidRDefault="00813501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определить цель (</w:t>
      </w:r>
      <w:r w:rsidRPr="00813501">
        <w:rPr>
          <w:rFonts w:ascii="Times New Roman" w:hAnsi="Times New Roman" w:cs="Times New Roman"/>
          <w:i/>
        </w:rPr>
        <w:t>цель должна быть ясной и лаконичной, выраженной в одном предложении и соответствующей теме ВКР</w:t>
      </w:r>
      <w:r w:rsidRPr="00813501">
        <w:rPr>
          <w:rFonts w:ascii="Times New Roman" w:hAnsi="Times New Roman" w:cs="Times New Roman"/>
        </w:rPr>
        <w:t>)</w:t>
      </w:r>
    </w:p>
    <w:p w:rsidR="00996AE3" w:rsidRPr="00813501" w:rsidRDefault="00813501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перечислить конкрет</w:t>
      </w:r>
      <w:r>
        <w:rPr>
          <w:rFonts w:ascii="Times New Roman" w:hAnsi="Times New Roman" w:cs="Times New Roman"/>
          <w:color w:val="000000"/>
          <w:sz w:val="24"/>
          <w:szCs w:val="24"/>
        </w:rPr>
        <w:t>ные задачи, постав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ленные в ВКР</w:t>
      </w:r>
      <w:r w:rsidR="009170C2">
        <w:rPr>
          <w:rFonts w:ascii="Times New Roman" w:hAnsi="Times New Roman" w:cs="Times New Roman"/>
          <w:color w:val="000000"/>
          <w:sz w:val="24"/>
          <w:szCs w:val="24"/>
        </w:rPr>
        <w:t xml:space="preserve"> (3-4 задачи)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13501">
        <w:rPr>
          <w:rFonts w:ascii="Times New Roman" w:hAnsi="Times New Roman" w:cs="Times New Roman"/>
          <w:i/>
        </w:rPr>
        <w:t>задачи должны конкретизировать основную цель и соответствовать содержанию глав</w:t>
      </w:r>
      <w:r>
        <w:rPr>
          <w:rFonts w:ascii="Times New Roman" w:hAnsi="Times New Roman" w:cs="Times New Roman"/>
        </w:rPr>
        <w:t>)</w:t>
      </w:r>
    </w:p>
    <w:p w:rsidR="00A71248" w:rsidRPr="00996AE3" w:rsidRDefault="00A7124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перечислить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методы исследования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54EE8" w:rsidRPr="00D54EE8">
        <w:rPr>
          <w:rFonts w:ascii="Times New Roman" w:hAnsi="Times New Roman" w:cs="Times New Roman"/>
          <w:i/>
          <w:color w:val="000000"/>
          <w:sz w:val="24"/>
          <w:szCs w:val="24"/>
        </w:rPr>
        <w:t>теоретический анализ, обобщение</w:t>
      </w:r>
      <w:r w:rsidR="00D54E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E551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классификация, </w:t>
      </w:r>
      <w:r w:rsidR="00FD50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сравнение, измерение, </w:t>
      </w:r>
      <w:r w:rsidR="00D54EE8">
        <w:rPr>
          <w:rFonts w:ascii="Times New Roman" w:hAnsi="Times New Roman" w:cs="Times New Roman"/>
          <w:i/>
          <w:color w:val="000000"/>
          <w:sz w:val="24"/>
          <w:szCs w:val="24"/>
        </w:rPr>
        <w:t>моделирование,</w:t>
      </w:r>
      <w:r w:rsidR="00D54EE8" w:rsidRPr="00D54E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54E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наблюдение, </w:t>
      </w:r>
      <w:r w:rsidR="006541E9">
        <w:rPr>
          <w:rFonts w:ascii="Times New Roman" w:hAnsi="Times New Roman" w:cs="Times New Roman"/>
          <w:i/>
          <w:color w:val="000000"/>
          <w:sz w:val="24"/>
          <w:szCs w:val="24"/>
        </w:rPr>
        <w:t>изучение документации, опрос</w:t>
      </w:r>
      <w:r w:rsidR="002F7FF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6AE3" w:rsidRDefault="00996AE3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- указать организации, материалы или база которых исполь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зуются при выполнении ВКР.</w:t>
      </w:r>
    </w:p>
    <w:p w:rsidR="00A71248" w:rsidRDefault="00A71248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Здесь же указывается структура дипломной работы</w:t>
      </w:r>
      <w:r w:rsidR="004A2F88">
        <w:rPr>
          <w:rFonts w:ascii="Times New Roman" w:hAnsi="Times New Roman" w:cs="Times New Roman"/>
          <w:color w:val="000000"/>
          <w:sz w:val="24"/>
          <w:szCs w:val="24"/>
        </w:rPr>
        <w:t>, из какого количества глав состоит основной раздел, список информационных источников (количество источников), из какого количества глав состоит основной раздел, список информационных источников(наименований)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A2F88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F88">
        <w:rPr>
          <w:rFonts w:ascii="Times New Roman" w:hAnsi="Times New Roman" w:cs="Times New Roman"/>
          <w:color w:val="000000"/>
          <w:sz w:val="24"/>
          <w:szCs w:val="24"/>
        </w:rPr>
        <w:t>иллюстративный материал содержится в тексте дипломной работы (например, рисунков-5, таблиц-6 и т.д)</w:t>
      </w:r>
      <w:r w:rsidR="007556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3501" w:rsidRPr="00CA4157" w:rsidRDefault="00F460BB" w:rsidP="00F460BB">
      <w:pPr>
        <w:pStyle w:val="a5"/>
        <w:shd w:val="clear" w:color="auto" w:fill="FFFFFF"/>
        <w:spacing w:after="0" w:line="240" w:lineRule="auto"/>
        <w:ind w:left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13501" w:rsidRPr="00CA4157">
        <w:rPr>
          <w:rFonts w:ascii="Times New Roman" w:hAnsi="Times New Roman" w:cs="Times New Roman"/>
          <w:sz w:val="24"/>
          <w:szCs w:val="24"/>
        </w:rPr>
        <w:t xml:space="preserve">В </w:t>
      </w:r>
      <w:r w:rsidR="00813501" w:rsidRPr="00CA4157">
        <w:rPr>
          <w:rStyle w:val="a9"/>
          <w:rFonts w:ascii="Times New Roman" w:hAnsi="Times New Roman" w:cs="Times New Roman"/>
          <w:sz w:val="24"/>
          <w:szCs w:val="24"/>
        </w:rPr>
        <w:t>теоретической части</w:t>
      </w:r>
      <w:r w:rsidR="00813501" w:rsidRPr="00CA4157">
        <w:rPr>
          <w:rFonts w:ascii="Times New Roman" w:hAnsi="Times New Roman" w:cs="Times New Roman"/>
          <w:sz w:val="24"/>
          <w:szCs w:val="24"/>
        </w:rPr>
        <w:t xml:space="preserve"> раскрывается сущность исследуемой проблемы, основные теоретико-методические и практические подходы к ее решению. В практической части проводится анализ конкретного языкового материала, подобранного самостоятельно. При ссылке на конкретного автора или пример необходимо делать сноски. Лучше всего их оформлять в квадратных скобках, где первая цифра обозначает номер по порядку в вашем списке литературы, а вторая  - номер страницы или страниц, на которых находится данный пример или цитируемый абзац. Если вы упомянули какого-либо ученого или его мнение в своей ВКР, то он и его работа должны быть обязательно в вашем списке литературы после заключения. Если у вас нет конкретных библиографических данных, то лучше не упоминать этого ученого. Наличие ссылок подтверждает работу студента с литературными источниками. </w:t>
      </w:r>
      <w:r w:rsidR="00554A94" w:rsidRPr="00CA4157">
        <w:rPr>
          <w:rFonts w:ascii="Times New Roman" w:hAnsi="Times New Roman" w:cs="Times New Roman"/>
          <w:sz w:val="24"/>
          <w:szCs w:val="24"/>
        </w:rPr>
        <w:t xml:space="preserve">Каждая глава может включать 3-4 параграфа. </w:t>
      </w:r>
      <w:r w:rsidR="00813501" w:rsidRPr="00CA4157">
        <w:rPr>
          <w:rFonts w:ascii="Times New Roman" w:hAnsi="Times New Roman" w:cs="Times New Roman"/>
          <w:sz w:val="24"/>
          <w:szCs w:val="24"/>
        </w:rPr>
        <w:t>Каждая новая глава начинается с новой страницы, независимо от того, заполнена ли предыдущая страница до конца или нет. Каждый последующий параграф печатается подряд, без разбивки основного текста. В процессе изложения материала используется научный стиль изложения материала от первого лица во множественном числе (мы), возвратная форма глаголов или краткая форма причастий (например: мы проанализировали или анализируются, были проанализированы, изучены и т.п.)</w:t>
      </w:r>
    </w:p>
    <w:p w:rsidR="00CE78A1" w:rsidRDefault="00CD47D5" w:rsidP="00CD47D5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E78A1" w:rsidRPr="00CD47D5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Первая глава</w:t>
      </w:r>
      <w:r w:rsidR="00CE78A1" w:rsidRPr="00CE78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78A1" w:rsidRPr="00CE78A1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CE78A1" w:rsidRPr="00CE78A1">
        <w:rPr>
          <w:rFonts w:ascii="Times New Roman" w:hAnsi="Times New Roman" w:cs="Times New Roman"/>
          <w:b/>
          <w:i/>
          <w:sz w:val="24"/>
          <w:szCs w:val="24"/>
        </w:rPr>
        <w:t>аналитический обзор изучаемый проблемы</w:t>
      </w:r>
      <w:r w:rsidR="00CE78A1" w:rsidRPr="00CE78A1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="00CE78A1">
        <w:rPr>
          <w:rFonts w:ascii="Times New Roman" w:hAnsi="Times New Roman" w:cs="Times New Roman"/>
          <w:sz w:val="24"/>
          <w:szCs w:val="24"/>
        </w:rPr>
        <w:t>и</w:t>
      </w:r>
      <w:r w:rsidR="00CE78A1" w:rsidRPr="00CE78A1">
        <w:rPr>
          <w:rFonts w:ascii="Times New Roman" w:hAnsi="Times New Roman" w:cs="Times New Roman"/>
          <w:sz w:val="24"/>
          <w:szCs w:val="24"/>
        </w:rPr>
        <w:t>зучение и оценку разработанности исследуемого вопроса на теоретическом уровне.</w:t>
      </w:r>
    </w:p>
    <w:p w:rsidR="00CE78A1" w:rsidRPr="00CE78A1" w:rsidRDefault="00D33CAF" w:rsidP="00CE78A1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Аналитическая часть ВКР выполняется по литературным источ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никам; компьютерным справочно-информационным системам; статистической информации; различным прогнозным, законодатель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ным, нормативным и прочим данным; материалам предприятий, собранным самостоятельно или во время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практики. Состав анали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зируемых показателей (критериев) определяется планом работы по ВКР и уточняется руководителем ВКР.</w:t>
      </w:r>
    </w:p>
    <w:p w:rsidR="00CE78A1" w:rsidRPr="00CE78A1" w:rsidRDefault="00D33CAF" w:rsidP="00CE78A1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В процессе анализа выявляются масштабы и темпы изменения отдельных показателей, закономерности их развития, взаимосвязи между ними, факторы, влияющие на уровень различных показателей и степень этого влияния. Кроме того, анализ вскрывает при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чины отрицательных сторон деятельности объекта, определяет способы повышения эффективности работы.</w:t>
      </w:r>
    </w:p>
    <w:p w:rsidR="00CE78A1" w:rsidRPr="00CE78A1" w:rsidRDefault="00D33CAF" w:rsidP="00CE78A1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При анализе следует использовать различные методы и способы представления результатов</w:t>
      </w:r>
      <w:r w:rsidR="00A970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 xml:space="preserve"> таблицы, графики, чертежи, схемы и диаграммы, которые дают конкретное и наглядное представление о взаимосвязях изучаемых показателей, степени влияния отдельных факторов и др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 xml:space="preserve"> (В выполнении аналитической работы по экономи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softHyphen/>
        <w:t>ческим вопросам следует применять методы математики и статистики).</w:t>
      </w:r>
    </w:p>
    <w:p w:rsidR="00CE78A1" w:rsidRPr="00705128" w:rsidRDefault="00D33CAF" w:rsidP="00705128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E78A1" w:rsidRPr="00CE78A1">
        <w:rPr>
          <w:rFonts w:ascii="Times New Roman" w:hAnsi="Times New Roman" w:cs="Times New Roman"/>
          <w:color w:val="000000"/>
          <w:sz w:val="24"/>
          <w:szCs w:val="24"/>
        </w:rPr>
        <w:t>Эта часть ВКР завершается конкретными выводами по результатам проведенного анализа. Методическая грамотность и глубина анализа свидетельствуют о профессиональных качествах выпускника.</w:t>
      </w:r>
    </w:p>
    <w:p w:rsidR="00CE78A1" w:rsidRDefault="00CD47D5" w:rsidP="00CD47D5">
      <w:pPr>
        <w:pStyle w:val="a5"/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D47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  <w:r w:rsidR="00CE78A1" w:rsidRPr="00CD47D5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Вторая глава</w:t>
      </w:r>
      <w:r w:rsidR="00CE78A1">
        <w:rPr>
          <w:rFonts w:ascii="Times New Roman" w:hAnsi="Times New Roman" w:cs="Times New Roman"/>
          <w:sz w:val="24"/>
          <w:szCs w:val="24"/>
        </w:rPr>
        <w:t xml:space="preserve"> посвящена </w:t>
      </w:r>
      <w:r w:rsidR="00CE78A1" w:rsidRPr="00CE78A1">
        <w:rPr>
          <w:rFonts w:ascii="Times New Roman" w:hAnsi="Times New Roman" w:cs="Times New Roman"/>
          <w:b/>
          <w:i/>
          <w:sz w:val="24"/>
          <w:szCs w:val="24"/>
        </w:rPr>
        <w:t>исследовательской части работы</w:t>
      </w:r>
      <w:r w:rsidR="00CE78A1">
        <w:rPr>
          <w:rFonts w:ascii="Times New Roman" w:hAnsi="Times New Roman" w:cs="Times New Roman"/>
          <w:sz w:val="24"/>
          <w:szCs w:val="24"/>
        </w:rPr>
        <w:t xml:space="preserve"> и включает:</w:t>
      </w:r>
    </w:p>
    <w:p w:rsidR="00996AE3" w:rsidRPr="00996AE3" w:rsidRDefault="00996AE3" w:rsidP="00CE78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Теоретико-методологическая оценка изучаемой проблемы или объекта. 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t>В этой части на основе изучения литературы раскрываются роль и сущность изучаемой проблемы (объекта), необходимость и воз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можность ее углубленного анализа с учетом современных требований (и компьютерных технологий), обосновывается выбор методики и конкретных приемов работы студента по раскрытию постав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 ВКР задач. Дается краткая характеристика степени раз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работанности отдельных аспектов проблемы (объекта), указы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ваются их недостатки и намечаются основные пути совершенство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вания. При отсутствии в </w:t>
      </w:r>
      <w:r w:rsidR="000B465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исиочниках 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t>единой точки зрения по иссле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дуемому в ВКР вопросу, следует привести (со ссылками на источ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ники) различные позиции авторов, дать их сравнительную оценку и обязательно сформулировать собственное мнение</w:t>
      </w:r>
      <w:r w:rsidR="00A97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AE3" w:rsidRPr="00996AE3" w:rsidRDefault="005B3844" w:rsidP="00CE78A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В тексте ВКР не следует злоупотреблять различными цитатами. Цитаты должны приводиться к месту и быть органически взаимосвязаны с содержанием работы. При цитировании следует обязательно указать источник. Недопустимо дословное заимствование текста, выражений из учебников, специальной литературы, нормативных и инструктивных материалов без ссылок.</w:t>
      </w:r>
    </w:p>
    <w:p w:rsidR="00996AE3" w:rsidRPr="00705128" w:rsidRDefault="00832D21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32D21">
        <w:rPr>
          <w:b/>
          <w:bCs/>
          <w:i/>
          <w:color w:val="000000"/>
          <w:sz w:val="24"/>
          <w:szCs w:val="24"/>
        </w:rPr>
        <w:t xml:space="preserve">       </w:t>
      </w:r>
      <w:r w:rsidR="00CE78A1" w:rsidRPr="00832D2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Третья глава</w:t>
      </w:r>
      <w:r w:rsidR="00CE7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AE3" w:rsidRPr="0099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Рекомендательная часть</w:t>
      </w:r>
      <w:r w:rsidR="00705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7089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05128" w:rsidRPr="00705128">
        <w:rPr>
          <w:rFonts w:ascii="Times New Roman" w:hAnsi="Times New Roman" w:cs="Times New Roman"/>
          <w:bCs/>
          <w:color w:val="000000"/>
          <w:sz w:val="24"/>
          <w:szCs w:val="24"/>
        </w:rPr>
        <w:t>увеличивается  в случае необходимости)</w:t>
      </w:r>
      <w:r w:rsidR="007051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Качественный уровень произведенного анализа предопределяет прикладную значимость ВКР. Рекомендательная часть ВКР раз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рабатывается на основе предыдущих результатов, обобщения опы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та аналогичных рекомендаций и использования специальной лите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ратуры.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Следует выделить основные группы предложений для более обоснованного или улучшенного решения рассматриваемых в ВКР вопросов. Например, рекомендации могут быть подразделены на группы: организационного, технологического, экономического, социального, методологического, экологического и иного характера. После этого конкретно формулируются отдельные предложения, и обосновывается целесообразность их внедрения в изучаемом объекте.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Каждое рекомендуемое предложение сопровождается изложе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нием его сущности и содержания, профессиональным обоснова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нием. Определяется место возможною внедрения предложения, его возможное влияние на организационный (технологический) уровень практической деятельности или иная ожидаемая эффек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тивность. Глубина разработки отдельных предложений и расчеты (или обоснование) их эффективности устанавливаются совместно с научным руководителем в зависимости от содержания и важ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ности рекомендации.</w:t>
      </w:r>
    </w:p>
    <w:p w:rsidR="00996AE3" w:rsidRPr="00996AE3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t>При наличии внедрения рекомендуемых в ВКР предложений прилагается соответствующий документ (акт о внедрении, решение руководителей объекта о целесообразности внедрения предло</w:t>
      </w:r>
      <w:r w:rsidR="00996AE3" w:rsidRPr="00996AE3">
        <w:rPr>
          <w:rFonts w:ascii="Times New Roman" w:hAnsi="Times New Roman" w:cs="Times New Roman"/>
          <w:color w:val="000000"/>
          <w:sz w:val="24"/>
          <w:szCs w:val="24"/>
        </w:rPr>
        <w:softHyphen/>
        <w:t>жений и т.д.).</w:t>
      </w:r>
    </w:p>
    <w:p w:rsidR="00996AE3" w:rsidRPr="00B52289" w:rsidRDefault="00B52289" w:rsidP="00A7124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522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   </w:t>
      </w:r>
      <w:r w:rsidR="0030693D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3.</w:t>
      </w:r>
      <w:r w:rsidRPr="00B522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="00996AE3" w:rsidRPr="00B52289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Заключение</w:t>
      </w:r>
      <w:r w:rsidR="0072202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(2-3 страницы)</w:t>
      </w:r>
    </w:p>
    <w:p w:rsidR="00996AE3" w:rsidRPr="00C472D9" w:rsidRDefault="00996AE3" w:rsidP="003004D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6AE3">
        <w:rPr>
          <w:rFonts w:ascii="Times New Roman" w:hAnsi="Times New Roman" w:cs="Times New Roman"/>
          <w:color w:val="000000"/>
          <w:sz w:val="24"/>
          <w:szCs w:val="24"/>
        </w:rPr>
        <w:t>Заключение является итоговой частью всей ВКР</w:t>
      </w:r>
      <w:r w:rsidR="007051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6AE3">
        <w:rPr>
          <w:rFonts w:ascii="Times New Roman" w:hAnsi="Times New Roman" w:cs="Times New Roman"/>
          <w:color w:val="000000"/>
          <w:sz w:val="24"/>
          <w:szCs w:val="24"/>
        </w:rPr>
        <w:t xml:space="preserve">  Здесь кратко излагаются основные теоретические достижения, даются наиболее важные выводы и, в обобщенном  виде,  показывается эффективность рекомендуемых предложений. </w:t>
      </w:r>
      <w:r w:rsidR="00C94F7F" w:rsidRPr="00C94F7F">
        <w:rPr>
          <w:rFonts w:ascii="Times New Roman" w:hAnsi="Times New Roman" w:cs="Times New Roman"/>
        </w:rPr>
        <w:t>Заключение должно содержать оценку результатов работы, выводы и предложения по использованию полученных результатов. Кроме того, в заключении следует указать пути и цели дальнейшей работы или обосновать нецелесообразность ее продолжения.</w:t>
      </w:r>
      <w:r w:rsidR="00C94F7F">
        <w:t xml:space="preserve"> </w:t>
      </w:r>
      <w:r w:rsidR="00C472D9" w:rsidRPr="00C472D9">
        <w:rPr>
          <w:rFonts w:ascii="Times New Roman" w:hAnsi="Times New Roman" w:cs="Times New Roman"/>
        </w:rPr>
        <w:t>Во введении и заключении ссылок быть не должно, также как и цитат.</w:t>
      </w:r>
    </w:p>
    <w:p w:rsidR="00996AE3" w:rsidRPr="00E6321D" w:rsidRDefault="009D3D3C" w:rsidP="00456EA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5C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Приложение</w:t>
      </w:r>
      <w:r w:rsidRPr="00E335C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E335C2">
        <w:rPr>
          <w:rFonts w:ascii="Times New Roman" w:hAnsi="Times New Roman" w:cs="Times New Roman"/>
          <w:color w:val="000000"/>
          <w:sz w:val="24"/>
          <w:szCs w:val="24"/>
        </w:rPr>
        <w:t>содержит вспомогательный материал, который из-за общности не может быть включен в основную часть работы.</w:t>
      </w:r>
      <w:r w:rsidR="003004D3" w:rsidRPr="00E335C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положения, анализ и практические рекомендации ВКР необходимо иллюстрировать графически. Объем, состав, и содержание графической части определяются вместе с научным руководителем в зависимости от характера разрабатываемой темы и рекомендаций. </w:t>
      </w:r>
      <w:r w:rsidR="00B52289" w:rsidRPr="00E335C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B7A23" w:rsidRPr="002B7A23">
        <w:rPr>
          <w:rFonts w:ascii="Times New Roman" w:hAnsi="Times New Roman" w:cs="Times New Roman"/>
        </w:rPr>
        <w:t>Каждое приложение должно начинаться с новой страницы с указанием в правом верхнем углу слова "ПРИЛОЖЕНИЕ" и иметь содержательный заголовок</w:t>
      </w:r>
      <w:r w:rsidR="002B7A23">
        <w:t xml:space="preserve">. </w:t>
      </w:r>
      <w:r w:rsidR="00AF56B6" w:rsidRPr="00E335C2">
        <w:rPr>
          <w:rFonts w:ascii="Times New Roman" w:hAnsi="Times New Roman" w:cs="Times New Roman"/>
          <w:color w:val="000000"/>
          <w:sz w:val="24"/>
          <w:szCs w:val="24"/>
        </w:rPr>
        <w:t>Каждое приложение располагается в порядке ссылок на них в тексте, начиная с новой страницы, нумеруя и снабжая содержательным заголовком.</w:t>
      </w:r>
      <w:r w:rsidR="00E6321D" w:rsidRPr="00E6321D">
        <w:t xml:space="preserve"> </w:t>
      </w:r>
      <w:r w:rsidR="00E6321D" w:rsidRPr="00E6321D">
        <w:rPr>
          <w:rFonts w:ascii="Times New Roman" w:hAnsi="Times New Roman" w:cs="Times New Roman"/>
        </w:rPr>
        <w:t>Нумерация страниц сплошная.</w:t>
      </w:r>
    </w:p>
    <w:p w:rsidR="00E335C2" w:rsidRDefault="00E335C2" w:rsidP="004F0F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289" w:rsidRPr="002807D0" w:rsidRDefault="00E335C2" w:rsidP="004E6D4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807D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Оформление выпускной квалификационной работы</w:t>
      </w:r>
    </w:p>
    <w:p w:rsidR="003004D3" w:rsidRDefault="003004D3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Титульный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должен быть подписан научным руководителем и заместителем директора</w:t>
      </w:r>
      <w:r w:rsidR="00F04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113E">
        <w:rPr>
          <w:rFonts w:ascii="Times New Roman" w:hAnsi="Times New Roman" w:cs="Times New Roman"/>
          <w:color w:val="000000"/>
          <w:sz w:val="24"/>
          <w:szCs w:val="24"/>
        </w:rPr>
        <w:t>(приложение1)</w:t>
      </w:r>
      <w:r w:rsidR="00F04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4D3" w:rsidRDefault="003004D3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Задание на выполнение выпускной квалификационной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помещается после титульной страницы</w:t>
      </w:r>
      <w:r w:rsidR="007A113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="00F04B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04D3" w:rsidRDefault="003004D3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Оглавление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выпускной квалификационной работы помещается в начале </w:t>
      </w:r>
      <w:r w:rsidR="00A97089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после задания ВКР.</w:t>
      </w:r>
    </w:p>
    <w:p w:rsidR="00BC7695" w:rsidRDefault="009814BD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AF56B6">
        <w:rPr>
          <w:rFonts w:ascii="Times New Roman" w:hAnsi="Times New Roman" w:cs="Times New Roman"/>
          <w:b/>
          <w:color w:val="000000"/>
          <w:sz w:val="24"/>
          <w:szCs w:val="24"/>
        </w:rPr>
        <w:t>списке информационных источников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включены все источники, на которые сделаны ссылки в тексте работы. Необходимо указать источник информации непосредственно в тексте, например  [5, стр.123], где цифры в скобках являются порядковым номером книги и страницы</w:t>
      </w:r>
      <w:r w:rsidRPr="00C472D9">
        <w:rPr>
          <w:rFonts w:ascii="Times New Roman" w:hAnsi="Times New Roman" w:cs="Times New Roman"/>
          <w:color w:val="000000"/>
        </w:rPr>
        <w:t>.</w:t>
      </w:r>
      <w:r w:rsidR="00C472D9" w:rsidRPr="00C472D9">
        <w:rPr>
          <w:rFonts w:ascii="Times New Roman" w:hAnsi="Times New Roman" w:cs="Times New Roman"/>
        </w:rPr>
        <w:t xml:space="preserve"> 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BC7695">
        <w:rPr>
          <w:rFonts w:ascii="Times New Roman" w:hAnsi="Times New Roman"/>
          <w:b/>
          <w:i/>
          <w:sz w:val="24"/>
          <w:szCs w:val="24"/>
        </w:rPr>
        <w:t>Оформление ссылок</w:t>
      </w:r>
      <w:r w:rsidRPr="00BC7695">
        <w:rPr>
          <w:rFonts w:ascii="Times New Roman" w:hAnsi="Times New Roman"/>
          <w:sz w:val="24"/>
          <w:szCs w:val="24"/>
        </w:rPr>
        <w:t xml:space="preserve"> может осуществляться двумя путями: в виде сноски на текущей странице и непосредственно ссылкой путем приведения номера согласно списку использованных источников.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u w:val="single"/>
        </w:rPr>
        <w:t>Сноски</w:t>
      </w:r>
      <w:r w:rsidRPr="00BC7695">
        <w:rPr>
          <w:rFonts w:ascii="Times New Roman" w:hAnsi="Times New Roman"/>
          <w:sz w:val="24"/>
          <w:szCs w:val="24"/>
        </w:rPr>
        <w:t xml:space="preserve"> используются для приведения цитат, перевода иноязычного текста, других комментариев, связанных с основным текстом. </w:t>
      </w:r>
    </w:p>
    <w:p w:rsidR="00BC7695" w:rsidRPr="00BC7695" w:rsidRDefault="00BC7695" w:rsidP="0069276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Сноски нумеруются в пределах текущей страницы посредством проставления верхнего индекса сразу после завершения цитаты или после слова, требующего пояснений.</w:t>
      </w:r>
      <w:r w:rsidRPr="00BC7695">
        <w:rPr>
          <w:rFonts w:ascii="Times New Roman" w:hAnsi="Times New Roman"/>
          <w:color w:val="000000"/>
          <w:sz w:val="24"/>
          <w:szCs w:val="24"/>
        </w:rPr>
        <w:t xml:space="preserve"> Следует соблюдать общепринятые правила цитирования, заключая цитаты в кавычки.</w:t>
      </w:r>
    </w:p>
    <w:p w:rsidR="00BC7695" w:rsidRPr="00BC7695" w:rsidRDefault="00BC7695" w:rsidP="0069276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color w:val="4F6228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Текст сноски располагается в конце страницы шрифтом 12 размера через 1 интервал (в рабочей зоне) и отделяется от основного текста линией длиной 50 мм, проведенной в левой части страницы.</w:t>
      </w:r>
    </w:p>
    <w:p w:rsidR="00BC7695" w:rsidRPr="00BC7695" w:rsidRDefault="00BC7695" w:rsidP="0069276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color w:val="4F6228"/>
          <w:sz w:val="24"/>
          <w:szCs w:val="24"/>
        </w:rPr>
      </w:pPr>
      <w:r w:rsidRPr="00BC7695">
        <w:rPr>
          <w:rFonts w:ascii="Times New Roman" w:hAnsi="Times New Roman"/>
          <w:color w:val="000000"/>
          <w:sz w:val="24"/>
          <w:szCs w:val="24"/>
        </w:rPr>
        <w:t>Если описание сноски является библиографическим описанием источника, то необходимо указать номер страницы.</w:t>
      </w:r>
    </w:p>
    <w:p w:rsidR="00BC7695" w:rsidRPr="00BC7695" w:rsidRDefault="00BC7695" w:rsidP="0069276A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color w:val="4F6228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Не рекомендуется приводить более трех сносок на одной странице.</w:t>
      </w:r>
    </w:p>
    <w:p w:rsidR="00BC7695" w:rsidRPr="00BC7695" w:rsidRDefault="00BC7695" w:rsidP="0069276A">
      <w:pPr>
        <w:spacing w:before="240"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BC7695">
        <w:rPr>
          <w:rFonts w:ascii="Times New Roman" w:hAnsi="Times New Roman"/>
          <w:i/>
          <w:sz w:val="24"/>
          <w:szCs w:val="24"/>
        </w:rPr>
        <w:t>Пример оформления сносок внизу страницы:</w:t>
      </w:r>
    </w:p>
    <w:p w:rsidR="00BC7695" w:rsidRPr="00BC7695" w:rsidRDefault="00011E80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.75pt;margin-top:6.9pt;width:141.75pt;height:0;z-index:251667456" o:connectortype="straight"/>
        </w:pic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vertAlign w:val="superscript"/>
        </w:rPr>
        <w:t>1</w:t>
      </w:r>
      <w:r w:rsidRPr="00BC7695">
        <w:rPr>
          <w:rFonts w:ascii="Times New Roman" w:hAnsi="Times New Roman"/>
          <w:sz w:val="24"/>
          <w:szCs w:val="24"/>
        </w:rPr>
        <w:t xml:space="preserve">    </w:t>
      </w:r>
      <w:r w:rsidRPr="00BC7695">
        <w:rPr>
          <w:rFonts w:ascii="Times New Roman" w:hAnsi="Times New Roman"/>
          <w:spacing w:val="-6"/>
          <w:sz w:val="24"/>
          <w:szCs w:val="24"/>
        </w:rPr>
        <w:t>Степанова В.П. Менеджмент: Конспект лекций. – М.: Доброе слово, 2005</w:t>
      </w:r>
      <w:r w:rsidRPr="00BC7695">
        <w:rPr>
          <w:rFonts w:ascii="Times New Roman" w:hAnsi="Times New Roman"/>
          <w:sz w:val="24"/>
          <w:szCs w:val="24"/>
        </w:rPr>
        <w:t>. – С. 21.</w:t>
      </w:r>
    </w:p>
    <w:p w:rsidR="00A27698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vertAlign w:val="superscript"/>
        </w:rPr>
        <w:lastRenderedPageBreak/>
        <w:t>2</w:t>
      </w:r>
      <w:r w:rsidRPr="00BC7695">
        <w:rPr>
          <w:rFonts w:ascii="Times New Roman" w:hAnsi="Times New Roman"/>
          <w:sz w:val="24"/>
          <w:szCs w:val="24"/>
        </w:rPr>
        <w:t xml:space="preserve"> Процесс передачи части управленческих полномочий и ответственности подчиненным.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  <w:u w:val="single"/>
        </w:rPr>
        <w:t>Ссылки</w:t>
      </w:r>
      <w:r w:rsidRPr="00BC7695">
        <w:rPr>
          <w:rFonts w:ascii="Times New Roman" w:hAnsi="Times New Roman"/>
          <w:sz w:val="24"/>
          <w:szCs w:val="24"/>
        </w:rPr>
        <w:t xml:space="preserve"> бывают двух видов: </w:t>
      </w:r>
    </w:p>
    <w:p w:rsidR="00BC7695" w:rsidRPr="00BC7695" w:rsidRDefault="00BC7695" w:rsidP="0069276A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 xml:space="preserve">Внутритекстовые – ссылки на части текста в пределах </w:t>
      </w:r>
      <w:r w:rsidR="003E6C3A">
        <w:rPr>
          <w:rFonts w:ascii="Times New Roman" w:hAnsi="Times New Roman"/>
          <w:sz w:val="24"/>
          <w:szCs w:val="24"/>
        </w:rPr>
        <w:t>дипломной</w:t>
      </w:r>
      <w:r w:rsidRPr="00BC7695">
        <w:rPr>
          <w:rFonts w:ascii="Times New Roman" w:hAnsi="Times New Roman"/>
          <w:sz w:val="24"/>
          <w:szCs w:val="24"/>
        </w:rPr>
        <w:t xml:space="preserve"> работы, включая таблицы, рисунки и приложения.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i/>
          <w:sz w:val="24"/>
          <w:szCs w:val="24"/>
        </w:rPr>
        <w:t>Примеры</w:t>
      </w:r>
      <w:r w:rsidRPr="00BC7695">
        <w:rPr>
          <w:rFonts w:ascii="Times New Roman" w:hAnsi="Times New Roman"/>
          <w:sz w:val="24"/>
          <w:szCs w:val="24"/>
        </w:rPr>
        <w:t>: «... в соответствии с параграфом 2.2.»; «... расчеты, приведенные в приложении 1» (на рис. 1.1.; на с. 28; по формуле (3); в табл. 2.4.).</w:t>
      </w:r>
    </w:p>
    <w:p w:rsidR="00BC7695" w:rsidRPr="00BC7695" w:rsidRDefault="00BC7695" w:rsidP="0069276A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 xml:space="preserve">Затекстовые – ссылки на источники списка литературы </w:t>
      </w:r>
      <w:r w:rsidR="003E6C3A">
        <w:rPr>
          <w:rFonts w:ascii="Times New Roman" w:hAnsi="Times New Roman"/>
          <w:sz w:val="24"/>
          <w:szCs w:val="24"/>
        </w:rPr>
        <w:t>дипломной</w:t>
      </w:r>
      <w:r w:rsidRPr="00BC7695">
        <w:rPr>
          <w:rFonts w:ascii="Times New Roman" w:hAnsi="Times New Roman"/>
          <w:sz w:val="24"/>
          <w:szCs w:val="24"/>
        </w:rPr>
        <w:t xml:space="preserve"> работы.</w:t>
      </w:r>
    </w:p>
    <w:p w:rsidR="00BC7695" w:rsidRPr="00BC7695" w:rsidRDefault="00BC7695" w:rsidP="0069276A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Ссылки на источники списка литературы указывают непосредственно в тексте в</w:t>
      </w:r>
      <w:r w:rsidRPr="00BC7695">
        <w:rPr>
          <w:rFonts w:ascii="Times New Roman" w:hAnsi="Times New Roman"/>
          <w:color w:val="000000"/>
          <w:sz w:val="24"/>
          <w:szCs w:val="24"/>
        </w:rPr>
        <w:t xml:space="preserve"> квадратных скобках. Указывается номер цитируемого источника, затем через запятую могут указываться номера страниц.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i/>
          <w:sz w:val="24"/>
          <w:szCs w:val="24"/>
        </w:rPr>
        <w:t>Примеры</w:t>
      </w:r>
      <w:r w:rsidRPr="00BC7695">
        <w:rPr>
          <w:rFonts w:ascii="Times New Roman" w:hAnsi="Times New Roman"/>
          <w:sz w:val="24"/>
          <w:szCs w:val="24"/>
        </w:rPr>
        <w:t>: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Если речь идет о книге одного автора, ссылку указывают следующим образом: «В.И. Подольский [18] считает, что…»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Если ссылаются на определенные страницы литературного источника или делается цитирование, то пишется номер источника и указывается номер страницы: «В своей монографии Л.В. Сотникова [11, с. 44] пишет: «…»».</w:t>
      </w:r>
    </w:p>
    <w:p w:rsidR="00BC7695" w:rsidRPr="00BC7695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При ссылке на многотомное издание указывается также и номер тома, например: [22, т. 1, с. 75-76].</w:t>
      </w:r>
    </w:p>
    <w:p w:rsidR="00BC7695" w:rsidRPr="002E1D42" w:rsidRDefault="00BC769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C7695">
        <w:rPr>
          <w:rFonts w:ascii="Times New Roman" w:hAnsi="Times New Roman"/>
          <w:sz w:val="24"/>
          <w:szCs w:val="24"/>
        </w:rPr>
        <w:t>Если оформляется ссылка на несколько работ одного автора или на работы нескольких авторов, то в скобках указываются номера этих работ: «Ряд авторов [14, 17, 19] считают…».</w:t>
      </w:r>
    </w:p>
    <w:p w:rsidR="00845BE5" w:rsidRPr="00BC7695" w:rsidRDefault="00E6321D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695">
        <w:rPr>
          <w:rStyle w:val="a9"/>
          <w:rFonts w:ascii="Times New Roman" w:hAnsi="Times New Roman" w:cs="Times New Roman"/>
          <w:sz w:val="24"/>
          <w:szCs w:val="24"/>
        </w:rPr>
        <w:t xml:space="preserve">Информационный источник </w:t>
      </w:r>
      <w:r w:rsidR="00C472D9" w:rsidRPr="00BC7695">
        <w:rPr>
          <w:rFonts w:ascii="Times New Roman" w:hAnsi="Times New Roman" w:cs="Times New Roman"/>
          <w:sz w:val="24"/>
          <w:szCs w:val="24"/>
        </w:rPr>
        <w:t>должен включать несколько разделов: перечень в алфавитном порядке отечественной и иностранной научной литературы (по автору), иностранные источники на языке оригинала (по автору), справочная литература (словари, справочники, энциклопедии и т.п.), источники примеров (названия статей, газет, журналов, книг и т.д.) на языке оригинала и перевода. Электронные источники приводятся в конце. Нумерация сквозная. Общее количество наимено</w:t>
      </w:r>
      <w:r w:rsidR="00FD68D1" w:rsidRPr="00BC7695">
        <w:rPr>
          <w:rFonts w:ascii="Times New Roman" w:hAnsi="Times New Roman" w:cs="Times New Roman"/>
          <w:sz w:val="24"/>
          <w:szCs w:val="24"/>
        </w:rPr>
        <w:t xml:space="preserve">ваний должно быть не менее </w:t>
      </w:r>
      <w:r w:rsidR="00E57F41" w:rsidRPr="00BC7695">
        <w:rPr>
          <w:rFonts w:ascii="Times New Roman" w:hAnsi="Times New Roman" w:cs="Times New Roman"/>
          <w:sz w:val="24"/>
          <w:szCs w:val="24"/>
        </w:rPr>
        <w:t>25</w:t>
      </w:r>
      <w:r w:rsidR="00C472D9" w:rsidRPr="00BC7695">
        <w:rPr>
          <w:rFonts w:ascii="Times New Roman" w:hAnsi="Times New Roman" w:cs="Times New Roman"/>
          <w:sz w:val="24"/>
          <w:szCs w:val="24"/>
        </w:rPr>
        <w:t xml:space="preserve"> единиц. Сведения о книгах (монографии, учебники, пособия) должны включать: фамилию и инициалы автора</w:t>
      </w:r>
      <w:r w:rsidR="007C5340" w:rsidRPr="00BC7695">
        <w:rPr>
          <w:rFonts w:ascii="Times New Roman" w:hAnsi="Times New Roman" w:cs="Times New Roman"/>
          <w:sz w:val="24"/>
          <w:szCs w:val="24"/>
        </w:rPr>
        <w:t xml:space="preserve"> (при их отсутствии- название книги)</w:t>
      </w:r>
      <w:r w:rsidR="00C472D9" w:rsidRPr="00BC7695">
        <w:rPr>
          <w:rFonts w:ascii="Times New Roman" w:hAnsi="Times New Roman" w:cs="Times New Roman"/>
          <w:sz w:val="24"/>
          <w:szCs w:val="24"/>
        </w:rPr>
        <w:t>, название книги, город, издательство, год издательства, общее количество страниц. Сведения о статье из периодического издания должны включать: фамилию и инициалы автора, заглавие статьи, наименование издания, наименование серии, год выпуска, том, номер издания, страницы, на которых помешена статья</w:t>
      </w:r>
    </w:p>
    <w:p w:rsidR="00544BAF" w:rsidRPr="00544BAF" w:rsidRDefault="005F3BF5" w:rsidP="0069276A">
      <w:pPr>
        <w:pStyle w:val="a8"/>
        <w:spacing w:before="0" w:beforeAutospacing="0" w:after="0" w:afterAutospacing="0"/>
        <w:ind w:firstLine="426"/>
      </w:pPr>
      <w:r>
        <w:t xml:space="preserve">      </w:t>
      </w:r>
      <w:r w:rsidR="00544BAF" w:rsidRPr="00544BAF">
        <w:t>Источники в списке располагаются по следующим блокам, расположенным один за другим, со сквозной нумерацией: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1. Законы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2. Указы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3. Постановления Правительства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4. Нормативные документы по теме.</w:t>
      </w:r>
    </w:p>
    <w:p w:rsidR="00544BAF" w:rsidRPr="00544BAF" w:rsidRDefault="005F3BF5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44BAF" w:rsidRPr="00544BAF">
        <w:rPr>
          <w:rFonts w:ascii="Times New Roman" w:hAnsi="Times New Roman"/>
          <w:sz w:val="24"/>
          <w:szCs w:val="24"/>
        </w:rPr>
        <w:t>Нормативные документы одного уровня располагаются в алфавитном порядке. При описании нормативно-правовых и официальных документов обязательно указываются название документа, вид, принимающий орган, дату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5. Статистические источники (официальные сборники, сообщения, обзоры) оформляются в хронологическом порядке.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 xml:space="preserve">Далее оформляются в алфавитном порядке: 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6. Учебники, учебные пособия, монографии.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7. Материалы периодической печати (статьи в журналах, газетах).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t>8. Электронные ресурсы (материалы интернет-сайтов и компакт-дисков).</w:t>
      </w:r>
    </w:p>
    <w:p w:rsidR="00544BAF" w:rsidRPr="00544BAF" w:rsidRDefault="00544BAF" w:rsidP="0069276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44BAF">
        <w:rPr>
          <w:rFonts w:ascii="Times New Roman" w:hAnsi="Times New Roman"/>
          <w:sz w:val="24"/>
          <w:szCs w:val="24"/>
        </w:rPr>
        <w:lastRenderedPageBreak/>
        <w:t>9. Специальные виды нормативно-технических документов по стандартизации (ГОСТ,  РСТ), патентные документы и т.п.</w:t>
      </w:r>
    </w:p>
    <w:p w:rsidR="002519F8" w:rsidRPr="00C472D9" w:rsidRDefault="002519F8" w:rsidP="0069276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251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Лист анализа </w:t>
      </w:r>
      <w:r w:rsidR="009B49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структуры </w:t>
      </w:r>
      <w:r w:rsidRPr="002519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выпускной квалификационной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(см. приложение</w:t>
      </w:r>
      <w:r w:rsidR="009B49F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color w:val="000000"/>
          <w:sz w:val="24"/>
          <w:szCs w:val="24"/>
        </w:rPr>
        <w:t>).  Лист помещается в конце  выпускной</w:t>
      </w:r>
      <w:r w:rsidR="00EA2211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квалификационной 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подписывается студентом.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013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Нумерация</w:t>
      </w:r>
      <w:r w:rsidR="008013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7A23">
        <w:rPr>
          <w:rFonts w:ascii="Times New Roman" w:eastAsia="Times New Roman" w:hAnsi="Times New Roman" w:cs="Times New Roman"/>
          <w:sz w:val="24"/>
          <w:szCs w:val="24"/>
        </w:rPr>
        <w:t>Нумерация страниц начинается с титульного листа, на котором цифра "1" не проставляется. На следующей странице (</w:t>
      </w:r>
      <w:r w:rsidR="00EA2211">
        <w:rPr>
          <w:rFonts w:ascii="Times New Roman" w:eastAsia="Times New Roman" w:hAnsi="Times New Roman" w:cs="Times New Roman"/>
          <w:sz w:val="24"/>
          <w:szCs w:val="24"/>
        </w:rPr>
        <w:t>Оглавление</w:t>
      </w:r>
      <w:r w:rsidRPr="002B7A23">
        <w:rPr>
          <w:rFonts w:ascii="Times New Roman" w:eastAsia="Times New Roman" w:hAnsi="Times New Roman" w:cs="Times New Roman"/>
          <w:sz w:val="24"/>
          <w:szCs w:val="24"/>
        </w:rPr>
        <w:t>) проставляется цифра "2". Далее весь последующий объем ВКР, включая библиографический список и приложения, нумеруется по порядку до последней страницы. Ее порядковый номер печатается внизу страницы (но единообразно во всем тексте)</w:t>
      </w:r>
      <w:r w:rsidR="00FC4248">
        <w:rPr>
          <w:rFonts w:ascii="Times New Roman" w:eastAsia="Times New Roman" w:hAnsi="Times New Roman" w:cs="Times New Roman"/>
          <w:sz w:val="24"/>
          <w:szCs w:val="24"/>
        </w:rPr>
        <w:t xml:space="preserve"> арабскими цифрами</w:t>
      </w: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. Заголовки глав печатаются прописными буквами, нумеруются и отделяются от текста пропуском одной строки.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Заголовки параграфов (подразделов) печатаются строчными буквами (кроме первой прописной).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Переносы слов в заголовках не допускаются. Точка в конце заголовка не ставится. Если заголовок состоит из нескольких предложений, то их разделяют точкой; и в этом случае в последнем предложении точка не ставится.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Главы нумеруются арабскими цифрами. </w:t>
      </w:r>
    </w:p>
    <w:p w:rsidR="0080134D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Номер параграфа состоит из номера главы и номера данного параграфа в текущей главе, разделенных точкой (например, глава 1; параграфы 1.1; 1.2; 1.3 и 1.4 соответственно). Каждый параграф, в свою очередь, может иметь подразделы, которые нумеруются аналогично (например, параграф 1.2; подразделы 1.2.1; 1.2.2; 1.2.3). </w:t>
      </w:r>
    </w:p>
    <w:p w:rsidR="002B7A23" w:rsidRDefault="002B7A23" w:rsidP="006927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B7A23">
        <w:rPr>
          <w:rFonts w:ascii="Times New Roman" w:eastAsia="Times New Roman" w:hAnsi="Times New Roman" w:cs="Times New Roman"/>
          <w:sz w:val="24"/>
          <w:szCs w:val="24"/>
        </w:rPr>
        <w:t xml:space="preserve">Каждая глава начинается с новой страницы. </w:t>
      </w:r>
    </w:p>
    <w:p w:rsidR="00571C38" w:rsidRDefault="00571C38" w:rsidP="0080134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571C38" w:rsidRDefault="007A113E" w:rsidP="00571C38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3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571C38" w:rsidRPr="002F33DF">
        <w:rPr>
          <w:rFonts w:ascii="Times New Roman" w:hAnsi="Times New Roman" w:cs="Times New Roman"/>
          <w:b/>
          <w:bCs/>
          <w:i/>
          <w:sz w:val="28"/>
          <w:szCs w:val="28"/>
        </w:rPr>
        <w:t>Требования к выпускной квалификационной работе</w:t>
      </w:r>
      <w:r w:rsidR="00571C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1C38" w:rsidRDefault="00571C38" w:rsidP="00571C38">
      <w:pPr>
        <w:pStyle w:val="a6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ВКР может носить оп</w:t>
      </w:r>
      <w:r w:rsidR="002F33DF">
        <w:rPr>
          <w:rFonts w:ascii="Times New Roman" w:hAnsi="Times New Roman" w:cs="Times New Roman"/>
          <w:sz w:val="24"/>
          <w:szCs w:val="24"/>
        </w:rPr>
        <w:t>ытно-практический, опытно-экспер</w:t>
      </w:r>
      <w:r>
        <w:rPr>
          <w:rFonts w:ascii="Times New Roman" w:hAnsi="Times New Roman" w:cs="Times New Roman"/>
          <w:sz w:val="24"/>
          <w:szCs w:val="24"/>
        </w:rPr>
        <w:t>именальный, теоретический, проектный  характер.</w:t>
      </w:r>
    </w:p>
    <w:p w:rsidR="00571C38" w:rsidRDefault="00571C38" w:rsidP="00571C38">
      <w:pPr>
        <w:pStyle w:val="a6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Объём ВКР должен составлять не менее 30, но не более 50 страниц печатного текста.</w:t>
      </w:r>
    </w:p>
    <w:p w:rsidR="00571C38" w:rsidRDefault="00571C38" w:rsidP="00571C38">
      <w:pPr>
        <w:pStyle w:val="a6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ВКР опытно-практического характера имеет следующую структуру: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в котором  раскрывается актуальность выбора темы, формулируются компоненты методологического аппарата: предмет, проблема, цели, задачи работы и др.;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часть, в которой содержатся теоретические основы изучаемой проблемы;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часть, должна быть направлена на решение выбранной проблемы и состоять из проектирования, описания ее реализации, оценки ее результативности. Практическая часть может включать в себя систему разработки с обоснованием ее актуальности и методическими указаниями по их применению;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EA2211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(не менее 20 источников);</w:t>
      </w:r>
    </w:p>
    <w:p w:rsidR="00571C38" w:rsidRDefault="00571C38" w:rsidP="00BE5C29">
      <w:pPr>
        <w:pStyle w:val="a6"/>
        <w:numPr>
          <w:ilvl w:val="0"/>
          <w:numId w:val="5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571C38" w:rsidRDefault="00571C38" w:rsidP="00571C3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ВКР опытно-экспериментального характера имеет следующую структуру: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в котором раскрывается актуальность выбора темы, формулируется компоненты метрологического аппарата: объект, предмет, проблема, цели, задачи работы и др.;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часть, в которой даны история вопроса, аспекты разработанности проблемы в теории и практике, обоснование проблемы;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часть, в которой представлены план проведения эксперимента, характеристики методов экспериментальной работы, основные этап эксперимента (констатирующий, формирующий, контрольный), анализ результатов опытно-экспериментальной работы;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D520D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>
        <w:rPr>
          <w:rFonts w:ascii="Times New Roman" w:hAnsi="Times New Roman" w:cs="Times New Roman"/>
          <w:sz w:val="24"/>
          <w:szCs w:val="24"/>
        </w:rPr>
        <w:t xml:space="preserve"> (не менее 20 источников);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  <w:tab w:val="num" w:pos="42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571C38" w:rsidRDefault="00571C38" w:rsidP="00571C38">
      <w:pPr>
        <w:pStyle w:val="a6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ВКР теоретического характера имеет следующую структуру: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введение, в котором раскрывается актуальность выбора темы, формулируется компоненты метрологического аппарата: объект, предмет, проблема, цели, задачи работы и др.;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часть, в которой даны история вопроса, обоснование разрабатываемой проблемы в теории и практике  посредством глубокого сравнительного анализа литературы;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заключение, в котором содержатся выводы и рекомендации относительно возможностей использования материалов исследования;</w:t>
      </w:r>
    </w:p>
    <w:p w:rsidR="00571C38" w:rsidRDefault="00571C38" w:rsidP="00BE5C29">
      <w:pPr>
        <w:pStyle w:val="a6"/>
        <w:numPr>
          <w:ilvl w:val="0"/>
          <w:numId w:val="6"/>
        </w:numPr>
        <w:tabs>
          <w:tab w:val="clear" w:pos="735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(не менее 25 источников).</w:t>
      </w:r>
    </w:p>
    <w:p w:rsidR="00571C38" w:rsidRDefault="00571C38" w:rsidP="00571C38">
      <w:pPr>
        <w:pStyle w:val="a6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Содержанием ВКР проектного характера является разработка изделия или продукта творческой деятельности. По структуре данная ВКР состоит из</w:t>
      </w:r>
    </w:p>
    <w:p w:rsidR="00571C38" w:rsidRDefault="00571C38" w:rsidP="00BE5C29">
      <w:pPr>
        <w:pStyle w:val="a6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       пояснительной записки, </w:t>
      </w:r>
    </w:p>
    <w:p w:rsidR="00571C38" w:rsidRDefault="00571C38" w:rsidP="00BE5C29">
      <w:pPr>
        <w:pStyle w:val="a6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520D">
        <w:rPr>
          <w:rFonts w:ascii="Times New Roman" w:hAnsi="Times New Roman" w:cs="Times New Roman"/>
          <w:sz w:val="24"/>
          <w:szCs w:val="24"/>
        </w:rPr>
        <w:t xml:space="preserve">    -        практической части,</w:t>
      </w:r>
    </w:p>
    <w:p w:rsidR="00571C38" w:rsidRDefault="00571C38" w:rsidP="00BE5C29">
      <w:pPr>
        <w:pStyle w:val="a6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       списка информационных источников.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1C38" w:rsidRDefault="00571C38" w:rsidP="00571C38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ВКР. Объем пояснительной записки должен составлять от 20 до 30 страниц печатного текста.</w:t>
      </w:r>
    </w:p>
    <w:p w:rsidR="00571C38" w:rsidRDefault="00571C38" w:rsidP="00571C38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практической части созданные изделия или продукты творческой деятельности представляются в виде готовых изделий, художественных произведений, картин, чертежей, схем, графиков, диаграмм, серий наглядных пособий, компьютерных обучающих программ и презентаций и т. п. в соответствии с видами профессиональной деятельности и темой проекта.</w:t>
      </w:r>
    </w:p>
    <w:p w:rsidR="00571C38" w:rsidRDefault="00571C38" w:rsidP="00571C38">
      <w:pPr>
        <w:pStyle w:val="a6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Практическая часть может быть представлена в виде демонстрации моделей с обязательным сохранением видеоматериалов.</w:t>
      </w:r>
    </w:p>
    <w:p w:rsidR="001062DB" w:rsidRDefault="00571C38" w:rsidP="00A01D90">
      <w:pPr>
        <w:pStyle w:val="a6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может быть логическим продолжением курсовой работы, идеи и выводы которой реализуется  на более высоком теоретическом и практическом уровне. Курсовая работа может быть использована в качестве составной части (раздела, главы) ВКР.</w:t>
      </w:r>
    </w:p>
    <w:p w:rsidR="004C465D" w:rsidRDefault="004C465D" w:rsidP="004C465D">
      <w:pPr>
        <w:pStyle w:val="a6"/>
        <w:spacing w:after="0" w:line="240" w:lineRule="auto"/>
        <w:ind w:left="732"/>
        <w:rPr>
          <w:rFonts w:ascii="Times New Roman" w:hAnsi="Times New Roman" w:cs="Times New Roman"/>
          <w:sz w:val="24"/>
          <w:szCs w:val="24"/>
        </w:rPr>
      </w:pPr>
    </w:p>
    <w:p w:rsidR="0087137C" w:rsidRDefault="0087137C" w:rsidP="004C465D">
      <w:pPr>
        <w:pStyle w:val="a6"/>
        <w:spacing w:after="0" w:line="240" w:lineRule="auto"/>
        <w:ind w:left="732"/>
        <w:rPr>
          <w:rFonts w:ascii="Times New Roman" w:hAnsi="Times New Roman" w:cs="Times New Roman"/>
          <w:sz w:val="24"/>
          <w:szCs w:val="24"/>
        </w:rPr>
      </w:pPr>
    </w:p>
    <w:p w:rsidR="0087137C" w:rsidRPr="004C465D" w:rsidRDefault="0087137C" w:rsidP="004C465D">
      <w:pPr>
        <w:pStyle w:val="a6"/>
        <w:spacing w:after="0" w:line="240" w:lineRule="auto"/>
        <w:ind w:left="732"/>
        <w:rPr>
          <w:rFonts w:ascii="Times New Roman" w:hAnsi="Times New Roman" w:cs="Times New Roman"/>
          <w:sz w:val="24"/>
          <w:szCs w:val="24"/>
        </w:rPr>
      </w:pPr>
    </w:p>
    <w:p w:rsidR="00E02FB3" w:rsidRPr="00456CFA" w:rsidRDefault="00456CFA" w:rsidP="009176CF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6CFA">
        <w:rPr>
          <w:rFonts w:ascii="Times New Roman" w:hAnsi="Times New Roman" w:cs="Times New Roman"/>
          <w:sz w:val="28"/>
          <w:szCs w:val="28"/>
        </w:rPr>
        <w:t>4</w:t>
      </w:r>
      <w:r w:rsidRPr="0087137C">
        <w:rPr>
          <w:rFonts w:ascii="Times New Roman" w:hAnsi="Times New Roman" w:cs="Times New Roman"/>
          <w:sz w:val="28"/>
          <w:szCs w:val="28"/>
        </w:rPr>
        <w:t>.</w:t>
      </w:r>
      <w:r w:rsidR="008713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3C38" w:rsidRPr="00456CFA">
        <w:rPr>
          <w:rFonts w:ascii="Times New Roman" w:hAnsi="Times New Roman" w:cs="Times New Roman"/>
          <w:b/>
          <w:i/>
          <w:sz w:val="28"/>
          <w:szCs w:val="28"/>
        </w:rPr>
        <w:t>Руководство выпускной квалификационной работой</w:t>
      </w:r>
      <w:r w:rsidR="00194AEB" w:rsidRPr="00456CFA">
        <w:rPr>
          <w:rFonts w:ascii="Times New Roman" w:hAnsi="Times New Roman" w:cs="Times New Roman"/>
          <w:b/>
          <w:i/>
          <w:sz w:val="28"/>
          <w:szCs w:val="28"/>
        </w:rPr>
        <w:t xml:space="preserve"> и ее защита</w:t>
      </w:r>
    </w:p>
    <w:p w:rsidR="009176CF" w:rsidRPr="009176CF" w:rsidRDefault="00A01D90" w:rsidP="009176CF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35AA4">
        <w:rPr>
          <w:rFonts w:ascii="Times New Roman" w:hAnsi="Times New Roman" w:cs="Times New Roman"/>
        </w:rPr>
        <w:t xml:space="preserve">.1. </w:t>
      </w:r>
      <w:r w:rsidR="009176CF" w:rsidRPr="009176CF">
        <w:rPr>
          <w:rFonts w:ascii="Times New Roman" w:eastAsia="Times New Roman" w:hAnsi="Times New Roman" w:cs="Times New Roman"/>
        </w:rPr>
        <w:t>Руководители проводят следующие мероприятия в течение всего периода выполнения работы:</w:t>
      </w:r>
    </w:p>
    <w:p w:rsidR="009176CF" w:rsidRDefault="009176CF" w:rsidP="00C20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t>-</w:t>
      </w:r>
      <w:r w:rsidR="00971624">
        <w:rPr>
          <w:rFonts w:ascii="Times New Roman" w:eastAsia="Times New Roman" w:hAnsi="Times New Roman" w:cs="Times New Roman"/>
        </w:rPr>
        <w:t xml:space="preserve">  </w:t>
      </w:r>
      <w:r w:rsidRPr="009176CF">
        <w:rPr>
          <w:rFonts w:ascii="Times New Roman" w:eastAsia="Times New Roman" w:hAnsi="Times New Roman" w:cs="Times New Roman"/>
        </w:rPr>
        <w:t xml:space="preserve">осуществляют руководство разработкой индивидуального плана подготовки и выполнения выпускной квалификационной работы; </w:t>
      </w:r>
    </w:p>
    <w:p w:rsidR="00C20A66" w:rsidRDefault="00C20A66" w:rsidP="00C20A66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студенту в определении круга вопросов по изучению избранной темы, в определении методов исследования, в подборе необходимой литературы;</w:t>
      </w:r>
    </w:p>
    <w:p w:rsidR="009176CF" w:rsidRPr="00C20A66" w:rsidRDefault="009176CF" w:rsidP="00C20A66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6CF">
        <w:rPr>
          <w:rFonts w:ascii="Times New Roman" w:eastAsia="Times New Roman" w:hAnsi="Times New Roman" w:cs="Times New Roman"/>
        </w:rPr>
        <w:t>- система</w:t>
      </w:r>
      <w:r w:rsidR="00C20A66">
        <w:rPr>
          <w:rFonts w:ascii="Times New Roman" w:eastAsia="Times New Roman" w:hAnsi="Times New Roman" w:cs="Times New Roman"/>
        </w:rPr>
        <w:t xml:space="preserve">тически консультируют студентов </w:t>
      </w:r>
      <w:r w:rsidR="00C20A66" w:rsidRPr="00C20A66">
        <w:rPr>
          <w:rFonts w:ascii="Times New Roman" w:eastAsia="Times New Roman" w:hAnsi="Times New Roman" w:cs="Times New Roman"/>
        </w:rPr>
        <w:t>(</w:t>
      </w:r>
      <w:r w:rsidR="00C20A66" w:rsidRPr="00C20A66">
        <w:rPr>
          <w:rFonts w:ascii="Times New Roman" w:hAnsi="Times New Roman" w:cs="Times New Roman"/>
          <w:sz w:val="24"/>
        </w:rPr>
        <w:t>назначение и задачи, структура и объем работы, принципы разработки и оформления, примерное распределение времени на выполнение отдельных частей ВКР)</w:t>
      </w:r>
      <w:r w:rsidRPr="00C20A66">
        <w:rPr>
          <w:rFonts w:ascii="Times New Roman" w:eastAsia="Times New Roman" w:hAnsi="Times New Roman" w:cs="Times New Roman"/>
        </w:rPr>
        <w:t xml:space="preserve">     </w:t>
      </w:r>
    </w:p>
    <w:p w:rsidR="009176CF" w:rsidRDefault="009176CF" w:rsidP="00C20A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t>-</w:t>
      </w:r>
      <w:r w:rsidR="00971624">
        <w:rPr>
          <w:rFonts w:ascii="Times New Roman" w:eastAsia="Times New Roman" w:hAnsi="Times New Roman" w:cs="Times New Roman"/>
        </w:rPr>
        <w:t xml:space="preserve">  </w:t>
      </w:r>
      <w:r w:rsidRPr="009176CF">
        <w:rPr>
          <w:rFonts w:ascii="Times New Roman" w:eastAsia="Times New Roman" w:hAnsi="Times New Roman" w:cs="Times New Roman"/>
        </w:rPr>
        <w:t>осуществляют контроль над ходом выполнения выпускной квалификационной работы;</w:t>
      </w:r>
    </w:p>
    <w:p w:rsidR="00C20A66" w:rsidRPr="00C20A66" w:rsidRDefault="00C20A66" w:rsidP="00C20A66">
      <w:pPr>
        <w:pStyle w:val="21"/>
        <w:ind w:left="284"/>
        <w:rPr>
          <w:sz w:val="24"/>
        </w:rPr>
      </w:pPr>
      <w:r>
        <w:rPr>
          <w:sz w:val="24"/>
        </w:rPr>
        <w:t>-</w:t>
      </w:r>
      <w:r w:rsidR="00971624">
        <w:rPr>
          <w:sz w:val="24"/>
        </w:rPr>
        <w:t xml:space="preserve"> </w:t>
      </w:r>
      <w:r>
        <w:rPr>
          <w:sz w:val="24"/>
        </w:rPr>
        <w:t xml:space="preserve"> контроль за ходом выпо</w:t>
      </w:r>
      <w:r w:rsidR="00897A86">
        <w:rPr>
          <w:sz w:val="24"/>
        </w:rPr>
        <w:t>лнения ВКР ( с октября по май</w:t>
      </w:r>
      <w:r>
        <w:rPr>
          <w:sz w:val="24"/>
        </w:rPr>
        <w:t>);</w:t>
      </w:r>
    </w:p>
    <w:p w:rsidR="00C20A66" w:rsidRDefault="009176CF" w:rsidP="009520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t>-</w:t>
      </w:r>
      <w:r w:rsidR="00971624">
        <w:rPr>
          <w:rFonts w:ascii="Times New Roman" w:eastAsia="Times New Roman" w:hAnsi="Times New Roman" w:cs="Times New Roman"/>
        </w:rPr>
        <w:t xml:space="preserve">  </w:t>
      </w:r>
      <w:r w:rsidRPr="009176CF">
        <w:rPr>
          <w:rFonts w:ascii="Times New Roman" w:eastAsia="Times New Roman" w:hAnsi="Times New Roman" w:cs="Times New Roman"/>
        </w:rPr>
        <w:t>предоставляют отзыв на законченную дипломную работу для направления на защиту;</w:t>
      </w:r>
    </w:p>
    <w:p w:rsidR="0095202E" w:rsidRPr="009176CF" w:rsidRDefault="0095202E" w:rsidP="0095202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7162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оказывает помощь в подготовке к защите;</w:t>
      </w:r>
    </w:p>
    <w:p w:rsidR="00C20A66" w:rsidRPr="009176CF" w:rsidRDefault="009176CF" w:rsidP="001F61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9176CF">
        <w:rPr>
          <w:rFonts w:ascii="Times New Roman" w:eastAsia="Times New Roman" w:hAnsi="Times New Roman" w:cs="Times New Roman"/>
        </w:rPr>
        <w:lastRenderedPageBreak/>
        <w:t>- могут участвовать в заседании Государственной аттестационной комиссии (ГАК) при защите дипломной работы.</w:t>
      </w:r>
    </w:p>
    <w:p w:rsidR="0087137C" w:rsidRDefault="007F7016" w:rsidP="00C2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9A6" w:rsidRDefault="00A868FE" w:rsidP="00C20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71A">
        <w:rPr>
          <w:rFonts w:ascii="Times New Roman" w:hAnsi="Times New Roman" w:cs="Times New Roman"/>
          <w:sz w:val="24"/>
          <w:szCs w:val="24"/>
        </w:rPr>
        <w:t>.2.</w:t>
      </w:r>
      <w:r w:rsidR="003B4F5A">
        <w:rPr>
          <w:rFonts w:ascii="Times New Roman" w:hAnsi="Times New Roman" w:cs="Times New Roman"/>
          <w:sz w:val="24"/>
          <w:szCs w:val="24"/>
        </w:rPr>
        <w:t xml:space="preserve">   </w:t>
      </w:r>
      <w:r w:rsidR="005E49A6">
        <w:rPr>
          <w:rFonts w:ascii="Times New Roman" w:hAnsi="Times New Roman" w:cs="Times New Roman"/>
          <w:sz w:val="24"/>
          <w:szCs w:val="24"/>
        </w:rPr>
        <w:t xml:space="preserve"> Руководители обеспечивают следующий порядок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3"/>
      </w:tblGrid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срок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2B7A23">
            <w:pPr>
              <w:pStyle w:val="1"/>
              <w:spacing w:line="276" w:lineRule="auto"/>
              <w:rPr>
                <w:bCs w:val="0"/>
                <w:i w:val="0"/>
                <w:iCs w:val="0"/>
                <w:sz w:val="24"/>
              </w:rPr>
            </w:pPr>
            <w:r>
              <w:rPr>
                <w:bCs w:val="0"/>
                <w:i w:val="0"/>
                <w:iCs w:val="0"/>
                <w:sz w:val="24"/>
              </w:rPr>
              <w:t>Этапы исследования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B00181" w:rsidP="00EE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17" w:rsidRDefault="000975B9" w:rsidP="002B7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предлагает тематику</w:t>
            </w:r>
            <w:r w:rsidR="00C360FE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планируемого количества студентов (+5%)</w:t>
            </w:r>
            <w:r w:rsidR="00C360FE">
              <w:rPr>
                <w:rFonts w:ascii="Times New Roman" w:hAnsi="Times New Roman" w:cs="Times New Roman"/>
                <w:sz w:val="24"/>
                <w:szCs w:val="24"/>
              </w:rPr>
              <w:t>. Тематика рассматривается председателем ПЦК «Профессиональных модулей» и утверждается заместителем директора колледжа.</w:t>
            </w:r>
          </w:p>
          <w:p w:rsidR="005E49A6" w:rsidRDefault="007A546D" w:rsidP="007A5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темы дипломной работы с</w:t>
            </w:r>
            <w:r w:rsidR="002A4FFB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5703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703" w:rsidRDefault="00EE5703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5703" w:rsidRDefault="00EE5703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84" w:rsidRDefault="00507D84" w:rsidP="0050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куратором группы листа закрепления тем ВКР и руководителей (студент ставит подпись напротив выбранной темы). </w:t>
            </w:r>
          </w:p>
          <w:p w:rsidR="00507D84" w:rsidRDefault="00507D84" w:rsidP="0050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ориентировочного плана исследования. Подбор литературы по проблеме.</w:t>
            </w:r>
          </w:p>
          <w:p w:rsidR="00EE5703" w:rsidRDefault="00507D84" w:rsidP="00507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задания на ВКР совместно с руководителем.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6D" w:rsidRDefault="007A546D" w:rsidP="006A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ОмГПУ о закреплении за студентами Университетского колледжа тем дипломных работ и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(окончательное закрепление за студентом темы и руководителя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 xml:space="preserve">, после которого </w:t>
            </w:r>
            <w:r w:rsidR="0069276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>изменение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0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9A6" w:rsidRDefault="005E49A6" w:rsidP="006A6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источниками. Определение основных методологических характеристик работы: выделение объекта и предмета исследования, формулировка цели, задач исследования,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 научное и практическое значение выбранной темы,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методов исследования и составление его программы.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CC53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источниками. 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обработка собранного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теоретической части ВКР. Разработка программы эксперимента </w:t>
            </w:r>
            <w:r w:rsidR="00CC53D8">
              <w:rPr>
                <w:rFonts w:ascii="Times New Roman" w:hAnsi="Times New Roman" w:cs="Times New Roman"/>
                <w:sz w:val="24"/>
                <w:szCs w:val="24"/>
              </w:rPr>
              <w:t>(опытно-практической работы)</w:t>
            </w:r>
            <w:r w:rsidR="006A6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A345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констатирующего этапа эксперимента, анализ его количественных и качественных показателей. Работа с источниками, систематизация материала, редактирование теоретических параграфов работы. Подготовка к проведению формирующего этапа эксперимента. </w:t>
            </w:r>
            <w:r w:rsidR="00A345B7">
              <w:rPr>
                <w:rFonts w:ascii="Times New Roman" w:hAnsi="Times New Roman" w:cs="Times New Roman"/>
                <w:sz w:val="24"/>
                <w:szCs w:val="24"/>
              </w:rPr>
              <w:t>Подбор и составление иллюстраций.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5E49A6" w:rsidP="002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формирующего этапа эксперимента или апробирование практической части работы. Описание данного этапа работы.</w:t>
            </w:r>
            <w:r w:rsidR="00A345B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контрольного этапа эксперимента, анализ его результатов. Описание завершающего этапа работы. Обобщение материалов исследования по теме работы. Написание и представление чернового варианта текста научному руководителю.  Доработка текста. Подготовка доклада к предзащите.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A3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345B7" w:rsidRDefault="00A345B7" w:rsidP="00A3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CE6" w:rsidRDefault="00BF344C" w:rsidP="002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аписание выводов по главам, написание введения и заключения, составление окон</w:t>
            </w:r>
            <w:r w:rsidR="002A14B6">
              <w:rPr>
                <w:rFonts w:ascii="Times New Roman" w:hAnsi="Times New Roman" w:cs="Times New Roman"/>
                <w:sz w:val="24"/>
                <w:szCs w:val="24"/>
              </w:rPr>
              <w:t>чательного варианта информационной обеспеченности работы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, оформление приложений, титульного листа, листа содержания</w:t>
            </w:r>
            <w:r w:rsidR="00253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9A6" w:rsidRDefault="00253CE6" w:rsidP="00253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Предзащита ВКР.</w:t>
            </w:r>
          </w:p>
        </w:tc>
      </w:tr>
      <w:tr w:rsidR="00A345B7" w:rsidTr="00A345B7">
        <w:trPr>
          <w:trHeight w:val="68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B7" w:rsidRDefault="00A345B7" w:rsidP="00A34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7" w:rsidRDefault="00BF344C" w:rsidP="00EB2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оформление работы. </w:t>
            </w:r>
            <w:r w:rsidR="00253CE6">
              <w:rPr>
                <w:rFonts w:ascii="Times New Roman" w:hAnsi="Times New Roman" w:cs="Times New Roman"/>
                <w:sz w:val="24"/>
                <w:szCs w:val="24"/>
              </w:rPr>
              <w:t>Переплет дипломной работы</w:t>
            </w:r>
            <w:r w:rsidR="001C35FB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общими требованиями, см. Приложение 6)</w:t>
            </w:r>
          </w:p>
        </w:tc>
      </w:tr>
      <w:tr w:rsidR="005E49A6" w:rsidTr="002B7A2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A6" w:rsidRDefault="005E49A6" w:rsidP="002B7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A6" w:rsidRDefault="00EB2930" w:rsidP="00EB2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на окончательную проверку научным руководителем и написание отзыва. Получение д</w:t>
            </w:r>
            <w:r w:rsidR="00A345B7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ВКР.</w:t>
            </w:r>
          </w:p>
        </w:tc>
      </w:tr>
    </w:tbl>
    <w:p w:rsidR="00E8715A" w:rsidRDefault="00A868FE" w:rsidP="00E871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71A">
        <w:rPr>
          <w:rFonts w:ascii="Times New Roman" w:hAnsi="Times New Roman" w:cs="Times New Roman"/>
          <w:sz w:val="24"/>
          <w:szCs w:val="24"/>
        </w:rPr>
        <w:t>.3.</w:t>
      </w:r>
      <w:r w:rsidR="00E8715A">
        <w:rPr>
          <w:rFonts w:ascii="Times New Roman" w:hAnsi="Times New Roman" w:cs="Times New Roman"/>
          <w:sz w:val="24"/>
          <w:szCs w:val="24"/>
        </w:rPr>
        <w:t>По завершении студентом работы руководитель проверяет, подписывает ее и обсуждает со студентом итоги работы. Критериями оценки ВКР являются: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темы исследования;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работы по теме;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разработанность методологических характеристик работы;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глубина теоретического анализа проблемы;</w:t>
      </w:r>
    </w:p>
    <w:p w:rsidR="00E8715A" w:rsidRDefault="00E8715A" w:rsidP="00E8715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практической части исследования;</w:t>
      </w:r>
    </w:p>
    <w:p w:rsidR="00E8715A" w:rsidRDefault="00E8715A" w:rsidP="00E8715A">
      <w:pPr>
        <w:pStyle w:val="a6"/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результативность  проведения эксперимента или опытно-практической части работы;</w:t>
      </w:r>
    </w:p>
    <w:p w:rsidR="00E8715A" w:rsidRDefault="00E8715A" w:rsidP="00E871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Затем научный руководитель в обязательном порядке пишет отзыв на работу. Отзыв должен включать:</w:t>
      </w:r>
    </w:p>
    <w:p w:rsidR="00E8715A" w:rsidRDefault="00E8715A" w:rsidP="00E8715A">
      <w:pPr>
        <w:pStyle w:val="a6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об актуальности темы исследования; оценку исследовательских качеств студента;</w:t>
      </w:r>
    </w:p>
    <w:p w:rsidR="00E8715A" w:rsidRDefault="00E8715A" w:rsidP="00E8715A">
      <w:pPr>
        <w:pStyle w:val="a6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самостоятельности и ответственности студента;</w:t>
      </w:r>
    </w:p>
    <w:p w:rsidR="00E8715A" w:rsidRDefault="00E8715A" w:rsidP="00E8715A">
      <w:pPr>
        <w:pStyle w:val="a6"/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</w:t>
      </w:r>
      <w:r w:rsidR="00515C97">
        <w:rPr>
          <w:rFonts w:ascii="Times New Roman" w:hAnsi="Times New Roman" w:cs="Times New Roman"/>
          <w:sz w:val="24"/>
          <w:szCs w:val="24"/>
        </w:rPr>
        <w:t>нку уровня выполнения выпускной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15A" w:rsidRDefault="00E8715A" w:rsidP="00E8715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отзыве научный руководитель отмечает актуальность темы,  степень самостоятельности  написания работы. Здесь показывается  уровень проведенного исследования: работа выполнена на хорошем уровне, на достаточно высоком уровне, на высоком уровне  (Приложение</w:t>
      </w:r>
      <w:r w:rsidR="00A868F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 « Отзыв</w:t>
      </w:r>
      <w:r w:rsidR="001111D9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515C97">
        <w:rPr>
          <w:rFonts w:ascii="Times New Roman" w:hAnsi="Times New Roman" w:cs="Times New Roman"/>
          <w:sz w:val="24"/>
          <w:szCs w:val="24"/>
        </w:rPr>
        <w:t xml:space="preserve">. В отзыве должна </w:t>
      </w:r>
      <w:r w:rsidR="00890B56">
        <w:rPr>
          <w:rFonts w:ascii="Times New Roman" w:hAnsi="Times New Roman" w:cs="Times New Roman"/>
          <w:sz w:val="24"/>
          <w:szCs w:val="24"/>
        </w:rPr>
        <w:t>присутствовать итоговая оценка руководителя по результатам выполнения данной ВКР.</w:t>
      </w:r>
    </w:p>
    <w:p w:rsidR="00025103" w:rsidRPr="00E50D06" w:rsidRDefault="00025103" w:rsidP="00E50D0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5A62E0" w:rsidRDefault="005A62E0" w:rsidP="00E02FB3">
      <w:pPr>
        <w:pStyle w:val="a6"/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BF16F5" w:rsidRDefault="007A77E7" w:rsidP="00BF16F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F16F5">
        <w:rPr>
          <w:rFonts w:ascii="Times New Roman" w:hAnsi="Times New Roman" w:cs="Times New Roman"/>
          <w:sz w:val="28"/>
          <w:szCs w:val="28"/>
        </w:rPr>
        <w:t>.</w:t>
      </w:r>
      <w:r w:rsidR="00BF16F5" w:rsidRPr="00BF1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60B">
        <w:rPr>
          <w:rFonts w:ascii="Times New Roman" w:hAnsi="Times New Roman" w:cs="Times New Roman"/>
          <w:b/>
          <w:bCs/>
          <w:sz w:val="24"/>
          <w:szCs w:val="24"/>
        </w:rPr>
        <w:t>Требования к структуре и оформлению</w:t>
      </w:r>
      <w:r w:rsidR="00BF16F5">
        <w:rPr>
          <w:rFonts w:ascii="Times New Roman" w:hAnsi="Times New Roman" w:cs="Times New Roman"/>
          <w:b/>
          <w:bCs/>
          <w:sz w:val="24"/>
          <w:szCs w:val="24"/>
        </w:rPr>
        <w:t xml:space="preserve"> ВКР</w:t>
      </w:r>
    </w:p>
    <w:p w:rsidR="00BF16F5" w:rsidRDefault="002C2F46" w:rsidP="0070692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65A1">
        <w:rPr>
          <w:rFonts w:ascii="Times New Roman" w:hAnsi="Times New Roman" w:cs="Times New Roman"/>
          <w:sz w:val="24"/>
          <w:szCs w:val="24"/>
        </w:rPr>
        <w:t>.</w:t>
      </w:r>
      <w:r w:rsidR="00BF16F5">
        <w:rPr>
          <w:rFonts w:ascii="Times New Roman" w:hAnsi="Times New Roman" w:cs="Times New Roman"/>
          <w:sz w:val="24"/>
          <w:szCs w:val="24"/>
        </w:rPr>
        <w:t xml:space="preserve">1. ВКР печатается на компьютере на белой односторонней бумаге (форма А4, 210 х 297) черным цветом (шрифт – </w:t>
      </w:r>
      <w:r w:rsidR="00BF16F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F16F5" w:rsidRPr="00745F4F">
        <w:rPr>
          <w:rFonts w:ascii="Times New Roman" w:hAnsi="Times New Roman" w:cs="Times New Roman"/>
          <w:sz w:val="24"/>
          <w:szCs w:val="24"/>
        </w:rPr>
        <w:t xml:space="preserve"> </w:t>
      </w:r>
      <w:r w:rsidR="00BF16F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F16F5" w:rsidRPr="00745F4F">
        <w:rPr>
          <w:rFonts w:ascii="Times New Roman" w:hAnsi="Times New Roman" w:cs="Times New Roman"/>
          <w:sz w:val="24"/>
          <w:szCs w:val="24"/>
        </w:rPr>
        <w:t xml:space="preserve"> </w:t>
      </w:r>
      <w:r w:rsidR="00BF16F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F16F5">
        <w:rPr>
          <w:rFonts w:ascii="Times New Roman" w:hAnsi="Times New Roman" w:cs="Times New Roman"/>
          <w:sz w:val="24"/>
          <w:szCs w:val="24"/>
        </w:rPr>
        <w:t>, размер – 14) на одной стороне листа, междустрочный интервал –  полуторный. Поля страниц: верхнее и нижнее по 20 мм., левое – 30 мм, правое –</w:t>
      </w:r>
      <w:r w:rsidR="00B565A1">
        <w:rPr>
          <w:rFonts w:ascii="Times New Roman" w:hAnsi="Times New Roman" w:cs="Times New Roman"/>
          <w:sz w:val="24"/>
          <w:szCs w:val="24"/>
        </w:rPr>
        <w:t xml:space="preserve"> 1</w:t>
      </w:r>
      <w:r w:rsidR="00555C6B">
        <w:rPr>
          <w:rFonts w:ascii="Times New Roman" w:hAnsi="Times New Roman" w:cs="Times New Roman"/>
          <w:sz w:val="24"/>
          <w:szCs w:val="24"/>
        </w:rPr>
        <w:t>0</w:t>
      </w:r>
      <w:r w:rsidR="00B565A1">
        <w:rPr>
          <w:rFonts w:ascii="Times New Roman" w:hAnsi="Times New Roman" w:cs="Times New Roman"/>
          <w:sz w:val="24"/>
          <w:szCs w:val="24"/>
        </w:rPr>
        <w:t xml:space="preserve"> мм. Объем работы не менее  35  и не более 50</w:t>
      </w:r>
      <w:r w:rsidR="00BF16F5">
        <w:rPr>
          <w:rFonts w:ascii="Times New Roman" w:hAnsi="Times New Roman" w:cs="Times New Roman"/>
          <w:sz w:val="24"/>
          <w:szCs w:val="24"/>
        </w:rPr>
        <w:t xml:space="preserve"> страниц (без </w:t>
      </w:r>
      <w:r w:rsidR="00B50D71">
        <w:rPr>
          <w:rFonts w:ascii="Times New Roman" w:hAnsi="Times New Roman" w:cs="Times New Roman"/>
          <w:sz w:val="24"/>
          <w:szCs w:val="24"/>
        </w:rPr>
        <w:t>списка литературы и приложения)</w:t>
      </w:r>
      <w:r w:rsidR="00BF16F5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2C2F46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6F5">
        <w:rPr>
          <w:rFonts w:ascii="Times New Roman" w:hAnsi="Times New Roman" w:cs="Times New Roman"/>
          <w:sz w:val="24"/>
          <w:szCs w:val="24"/>
        </w:rPr>
        <w:t xml:space="preserve">.2.  Наименование разделов: </w:t>
      </w:r>
      <w:r w:rsidR="00133FEB">
        <w:rPr>
          <w:rFonts w:ascii="Times New Roman" w:hAnsi="Times New Roman" w:cs="Times New Roman"/>
          <w:sz w:val="24"/>
          <w:szCs w:val="24"/>
        </w:rPr>
        <w:t>оглавление</w:t>
      </w:r>
      <w:r w:rsidR="00BF16F5">
        <w:rPr>
          <w:rFonts w:ascii="Times New Roman" w:hAnsi="Times New Roman" w:cs="Times New Roman"/>
          <w:sz w:val="24"/>
          <w:szCs w:val="24"/>
        </w:rPr>
        <w:t xml:space="preserve">, введение, название глав, выводы по главам, заключение, список </w:t>
      </w:r>
      <w:r w:rsidR="00133FEB"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 w:rsidR="00BF16F5">
        <w:rPr>
          <w:rFonts w:ascii="Times New Roman" w:hAnsi="Times New Roman" w:cs="Times New Roman"/>
          <w:sz w:val="24"/>
          <w:szCs w:val="24"/>
        </w:rPr>
        <w:t xml:space="preserve">, приложения печатаются отдельной строкой </w:t>
      </w:r>
      <w:r w:rsidR="000D0E21">
        <w:rPr>
          <w:rFonts w:ascii="Times New Roman" w:hAnsi="Times New Roman" w:cs="Times New Roman"/>
          <w:sz w:val="24"/>
          <w:szCs w:val="24"/>
        </w:rPr>
        <w:t>прописными</w:t>
      </w:r>
      <w:r w:rsidR="00BF16F5">
        <w:rPr>
          <w:rFonts w:ascii="Times New Roman" w:hAnsi="Times New Roman" w:cs="Times New Roman"/>
          <w:sz w:val="24"/>
          <w:szCs w:val="24"/>
        </w:rPr>
        <w:t xml:space="preserve"> буквами (</w:t>
      </w:r>
      <w:r w:rsidR="000D0E21">
        <w:rPr>
          <w:rFonts w:ascii="Times New Roman" w:hAnsi="Times New Roman" w:cs="Times New Roman"/>
          <w:sz w:val="24"/>
          <w:szCs w:val="24"/>
        </w:rPr>
        <w:t>заглавными</w:t>
      </w:r>
      <w:r w:rsidR="00BF16F5">
        <w:rPr>
          <w:rFonts w:ascii="Times New Roman" w:hAnsi="Times New Roman" w:cs="Times New Roman"/>
          <w:sz w:val="24"/>
          <w:szCs w:val="24"/>
        </w:rPr>
        <w:t>), располагается по центру строки, и выделяются жирным шрифтом.</w:t>
      </w:r>
    </w:p>
    <w:p w:rsidR="00665A73" w:rsidRDefault="00BF16F5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Наименование подразделов, пунктов, подпунктов печатается с абзаца строчными буквами, кроме первой прописной, и выделяется жирным шрифтом.</w:t>
      </w:r>
      <w:r w:rsidR="00FD4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6F5" w:rsidRDefault="00665A73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FD4EB2">
        <w:rPr>
          <w:rFonts w:ascii="Times New Roman" w:hAnsi="Times New Roman" w:cs="Times New Roman"/>
          <w:sz w:val="24"/>
          <w:szCs w:val="24"/>
        </w:rPr>
        <w:t>тступ</w:t>
      </w:r>
      <w:r>
        <w:rPr>
          <w:rFonts w:ascii="Times New Roman" w:hAnsi="Times New Roman" w:cs="Times New Roman"/>
          <w:sz w:val="24"/>
          <w:szCs w:val="24"/>
        </w:rPr>
        <w:t xml:space="preserve"> абзаца</w:t>
      </w:r>
      <w:r w:rsidR="00FD4EB2">
        <w:rPr>
          <w:rFonts w:ascii="Times New Roman" w:hAnsi="Times New Roman" w:cs="Times New Roman"/>
          <w:sz w:val="24"/>
          <w:szCs w:val="24"/>
        </w:rPr>
        <w:t xml:space="preserve"> равен </w:t>
      </w:r>
      <w:r>
        <w:rPr>
          <w:rFonts w:ascii="Times New Roman" w:hAnsi="Times New Roman" w:cs="Times New Roman"/>
          <w:sz w:val="24"/>
          <w:szCs w:val="24"/>
        </w:rPr>
        <w:t>1,25</w:t>
      </w:r>
      <w:r w:rsidR="00FD4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сантиметр</w:t>
      </w:r>
      <w:r w:rsidR="00FD4EB2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(устанавливается </w:t>
      </w:r>
      <w:r w:rsidR="00862D6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D6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линейк</w:t>
      </w:r>
      <w:r w:rsidR="00862D6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текстового редактора)</w:t>
      </w:r>
      <w:r w:rsidR="00FD4EB2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BF16F5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</w:t>
      </w:r>
      <w:r w:rsidR="003E270B">
        <w:rPr>
          <w:rFonts w:ascii="Times New Roman" w:hAnsi="Times New Roman" w:cs="Times New Roman"/>
          <w:sz w:val="24"/>
          <w:szCs w:val="24"/>
        </w:rPr>
        <w:t>ом и текстом должно быть равно одной пустой строке</w:t>
      </w:r>
      <w:r>
        <w:rPr>
          <w:rFonts w:ascii="Times New Roman" w:hAnsi="Times New Roman" w:cs="Times New Roman"/>
          <w:sz w:val="24"/>
          <w:szCs w:val="24"/>
        </w:rPr>
        <w:t xml:space="preserve">. Подчеркивание заголовков не допускается. С нового листа начинают такие разделы, как </w:t>
      </w:r>
      <w:r w:rsidR="00133FEB">
        <w:rPr>
          <w:rFonts w:ascii="Times New Roman" w:hAnsi="Times New Roman" w:cs="Times New Roman"/>
          <w:sz w:val="24"/>
          <w:szCs w:val="24"/>
        </w:rPr>
        <w:t>оглавление</w:t>
      </w:r>
      <w:r>
        <w:rPr>
          <w:rFonts w:ascii="Times New Roman" w:hAnsi="Times New Roman" w:cs="Times New Roman"/>
          <w:sz w:val="24"/>
          <w:szCs w:val="24"/>
        </w:rPr>
        <w:t xml:space="preserve">, введение, главы, заключение, </w:t>
      </w:r>
      <w:r w:rsidR="003E270B">
        <w:rPr>
          <w:rFonts w:ascii="Times New Roman" w:hAnsi="Times New Roman" w:cs="Times New Roman"/>
          <w:sz w:val="24"/>
          <w:szCs w:val="24"/>
        </w:rPr>
        <w:t>информационные источники</w:t>
      </w:r>
      <w:r>
        <w:rPr>
          <w:rFonts w:ascii="Times New Roman" w:hAnsi="Times New Roman" w:cs="Times New Roman"/>
          <w:sz w:val="24"/>
          <w:szCs w:val="24"/>
        </w:rPr>
        <w:t xml:space="preserve"> и приложени</w:t>
      </w:r>
      <w:r w:rsidR="003E27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Параграфы и выводы по главам печатаются сразу же за </w:t>
      </w:r>
      <w:r w:rsidR="004439B4">
        <w:rPr>
          <w:rFonts w:ascii="Times New Roman" w:hAnsi="Times New Roman" w:cs="Times New Roman"/>
          <w:sz w:val="24"/>
          <w:szCs w:val="24"/>
        </w:rPr>
        <w:t>предыдущим текстом с отступом в 1 пустую строку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2C2F46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16F5">
        <w:rPr>
          <w:rFonts w:ascii="Times New Roman" w:hAnsi="Times New Roman" w:cs="Times New Roman"/>
          <w:sz w:val="24"/>
          <w:szCs w:val="24"/>
        </w:rPr>
        <w:t>.3.   ВКР в обязательном порядке включает титульный лист и лист</w:t>
      </w:r>
      <w:r w:rsidR="0068500B">
        <w:rPr>
          <w:rFonts w:ascii="Times New Roman" w:hAnsi="Times New Roman" w:cs="Times New Roman"/>
          <w:sz w:val="24"/>
          <w:szCs w:val="24"/>
        </w:rPr>
        <w:t xml:space="preserve"> оглавления</w:t>
      </w:r>
      <w:r w:rsidR="00BF16F5">
        <w:rPr>
          <w:rFonts w:ascii="Times New Roman" w:hAnsi="Times New Roman" w:cs="Times New Roman"/>
          <w:sz w:val="24"/>
          <w:szCs w:val="24"/>
        </w:rPr>
        <w:t>. Все рисунки и схемы должны иметь компьютерное оформление.</w:t>
      </w:r>
    </w:p>
    <w:p w:rsidR="0068500B" w:rsidRPr="0068500B" w:rsidRDefault="0068500B" w:rsidP="00FC2AC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b/>
          <w:sz w:val="24"/>
          <w:szCs w:val="24"/>
        </w:rPr>
        <w:t xml:space="preserve">Оглавление. </w:t>
      </w:r>
      <w:r w:rsidRPr="0068500B">
        <w:rPr>
          <w:rFonts w:ascii="Times New Roman" w:hAnsi="Times New Roman"/>
          <w:sz w:val="24"/>
          <w:szCs w:val="24"/>
        </w:rPr>
        <w:t>Заголовки оглавления должны точно повторять заголовки в тексте. Последнее слово заголовка в оглавлении соединяют отточием с соответствующим ему номером страницы, выровненным по правому краю.</w:t>
      </w:r>
    </w:p>
    <w:p w:rsidR="0068500B" w:rsidRPr="0068500B" w:rsidRDefault="0068500B" w:rsidP="00FC2A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>Главы, параграфы, пункты и подпункты нумеруются арабскими цифрами и отделяются точкой.</w:t>
      </w:r>
    </w:p>
    <w:p w:rsidR="0068500B" w:rsidRPr="0068500B" w:rsidRDefault="0068500B" w:rsidP="0068500B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i/>
          <w:sz w:val="24"/>
          <w:szCs w:val="24"/>
        </w:rPr>
        <w:lastRenderedPageBreak/>
        <w:t>Структура и нумерация глав, параграфов, пунктов и подпунктов</w:t>
      </w:r>
      <w:r w:rsidRPr="0068500B">
        <w:rPr>
          <w:rFonts w:ascii="Times New Roman" w:hAnsi="Times New Roman"/>
          <w:sz w:val="24"/>
          <w:szCs w:val="24"/>
        </w:rPr>
        <w:t>: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>ГЛАВА 1. НАЗВАНИЕ ПЕРВОЙ ГЛАВЫ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 xml:space="preserve">    1.1. Первый параграф первой главы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 xml:space="preserve">       1.1.1. Первый пункт </w:t>
      </w:r>
      <w:r w:rsidRPr="0068500B">
        <w:rPr>
          <w:rFonts w:ascii="Times New Roman" w:hAnsi="Times New Roman"/>
          <w:sz w:val="24"/>
          <w:szCs w:val="24"/>
        </w:rPr>
        <w:t>первого параграфа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 xml:space="preserve">          1.1.1.1. Первый подпункт первого пункта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 xml:space="preserve">          1.1.1.2. Второй подпункт первого пункта</w:t>
      </w:r>
    </w:p>
    <w:p w:rsidR="0068500B" w:rsidRPr="0068500B" w:rsidRDefault="0068500B" w:rsidP="0068500B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68500B">
        <w:rPr>
          <w:rFonts w:ascii="Times New Roman" w:hAnsi="Times New Roman"/>
          <w:sz w:val="24"/>
          <w:szCs w:val="24"/>
        </w:rPr>
        <w:t xml:space="preserve">    1.2. Второй параграф первой главы</w:t>
      </w:r>
    </w:p>
    <w:p w:rsidR="0068500B" w:rsidRPr="0068500B" w:rsidRDefault="0068500B" w:rsidP="0068500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500B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68500B" w:rsidRPr="002C5DBF" w:rsidRDefault="0068500B" w:rsidP="006850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b/>
          <w:i/>
          <w:sz w:val="24"/>
          <w:szCs w:val="24"/>
        </w:rPr>
        <w:t>Основные правила оформления заголовков</w:t>
      </w:r>
      <w:r w:rsidRPr="002C5DBF">
        <w:rPr>
          <w:rFonts w:ascii="Times New Roman" w:hAnsi="Times New Roman"/>
          <w:sz w:val="24"/>
          <w:szCs w:val="24"/>
        </w:rPr>
        <w:t>: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 xml:space="preserve">Заголовки начинаются с прописной (заглавной) буквы, выравниваются по центру страницы и выделяются полужирным начертанием. 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Заголовки основны</w:t>
      </w:r>
      <w:r w:rsidR="002C5DBF">
        <w:rPr>
          <w:rFonts w:ascii="Times New Roman" w:hAnsi="Times New Roman"/>
          <w:sz w:val="24"/>
          <w:szCs w:val="24"/>
        </w:rPr>
        <w:t>х структурных элементов дипломной</w:t>
      </w:r>
      <w:r w:rsidRPr="002C5DBF">
        <w:rPr>
          <w:rFonts w:ascii="Times New Roman" w:hAnsi="Times New Roman"/>
          <w:sz w:val="24"/>
          <w:szCs w:val="24"/>
        </w:rPr>
        <w:t xml:space="preserve"> работы, как в основном тексте, так и в оглавлении (ВВЕДЕНИЕ, НАЗВАНИЯ ГЛА</w:t>
      </w:r>
      <w:r w:rsidR="002C5DBF">
        <w:rPr>
          <w:rFonts w:ascii="Times New Roman" w:hAnsi="Times New Roman"/>
          <w:sz w:val="24"/>
          <w:szCs w:val="24"/>
        </w:rPr>
        <w:t>В, ЗАКЛЮЧЕНИЕ, СПИСОК ИНФОРМАЦИОННЫХ ИСТОЧНИКОВ</w:t>
      </w:r>
      <w:r w:rsidRPr="002C5DBF">
        <w:rPr>
          <w:rFonts w:ascii="Times New Roman" w:hAnsi="Times New Roman"/>
          <w:sz w:val="24"/>
          <w:szCs w:val="24"/>
        </w:rPr>
        <w:t>, ПРИЛОЖЕНИЯ) рекомендуется печатать полностью прописными буквами.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Переносы слов, курсив и подчеркивание в заголовках не допускаются.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Точка в конце любого заголовка не ставится.</w:t>
      </w:r>
    </w:p>
    <w:p w:rsidR="0068500B" w:rsidRPr="002C5DBF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>Если заголовок состоит из нескольких предложений, их разделяют точкой.</w:t>
      </w:r>
    </w:p>
    <w:p w:rsidR="0068500B" w:rsidRPr="002C5DBF" w:rsidRDefault="0066229C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глава дипломной</w:t>
      </w:r>
      <w:r w:rsidR="0068500B" w:rsidRPr="002C5DBF">
        <w:rPr>
          <w:rFonts w:ascii="Times New Roman" w:hAnsi="Times New Roman"/>
          <w:sz w:val="24"/>
          <w:szCs w:val="24"/>
        </w:rPr>
        <w:t xml:space="preserve"> работы начинается с новой страницы. Это же правило относится к другим основным структурным частям работы: введению, заключению, списку</w:t>
      </w:r>
      <w:r>
        <w:rPr>
          <w:rFonts w:ascii="Times New Roman" w:hAnsi="Times New Roman"/>
          <w:sz w:val="24"/>
          <w:szCs w:val="24"/>
        </w:rPr>
        <w:t xml:space="preserve"> информационных источников</w:t>
      </w:r>
      <w:r w:rsidR="0068500B" w:rsidRPr="002C5DBF">
        <w:rPr>
          <w:rFonts w:ascii="Times New Roman" w:hAnsi="Times New Roman"/>
          <w:sz w:val="24"/>
          <w:szCs w:val="24"/>
        </w:rPr>
        <w:t>, приложениям.</w:t>
      </w:r>
    </w:p>
    <w:p w:rsidR="0068500B" w:rsidRPr="000D0E21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C5DBF">
        <w:rPr>
          <w:rFonts w:ascii="Times New Roman" w:hAnsi="Times New Roman"/>
          <w:sz w:val="24"/>
          <w:szCs w:val="24"/>
        </w:rPr>
        <w:t xml:space="preserve">Расстояние между заголовком главы и заголовком последующего параграфа </w:t>
      </w:r>
      <w:r w:rsidRPr="000D0E21">
        <w:rPr>
          <w:rFonts w:ascii="Times New Roman" w:hAnsi="Times New Roman"/>
          <w:sz w:val="24"/>
          <w:szCs w:val="24"/>
        </w:rPr>
        <w:t xml:space="preserve">составляет </w:t>
      </w:r>
      <w:r w:rsidR="000D0E21" w:rsidRPr="000D0E21">
        <w:rPr>
          <w:rFonts w:ascii="Times New Roman" w:hAnsi="Times New Roman"/>
          <w:sz w:val="24"/>
          <w:szCs w:val="24"/>
        </w:rPr>
        <w:t>одну</w:t>
      </w:r>
      <w:r w:rsidRPr="000D0E21">
        <w:rPr>
          <w:rFonts w:ascii="Times New Roman" w:hAnsi="Times New Roman"/>
          <w:sz w:val="24"/>
          <w:szCs w:val="24"/>
        </w:rPr>
        <w:t xml:space="preserve"> пуст</w:t>
      </w:r>
      <w:r w:rsidR="000D0E21" w:rsidRPr="000D0E21">
        <w:rPr>
          <w:rFonts w:ascii="Times New Roman" w:hAnsi="Times New Roman"/>
          <w:sz w:val="24"/>
          <w:szCs w:val="24"/>
        </w:rPr>
        <w:t>ую</w:t>
      </w:r>
      <w:r w:rsidRPr="000D0E21">
        <w:rPr>
          <w:rFonts w:ascii="Times New Roman" w:hAnsi="Times New Roman"/>
          <w:sz w:val="24"/>
          <w:szCs w:val="24"/>
        </w:rPr>
        <w:t xml:space="preserve"> строк</w:t>
      </w:r>
      <w:r w:rsidR="000D0E21" w:rsidRPr="000D0E21">
        <w:rPr>
          <w:rFonts w:ascii="Times New Roman" w:hAnsi="Times New Roman"/>
          <w:sz w:val="24"/>
          <w:szCs w:val="24"/>
        </w:rPr>
        <w:t>у</w:t>
      </w:r>
      <w:r w:rsidRPr="000D0E21">
        <w:rPr>
          <w:rFonts w:ascii="Times New Roman" w:hAnsi="Times New Roman"/>
          <w:sz w:val="24"/>
          <w:szCs w:val="24"/>
        </w:rPr>
        <w:t>.</w:t>
      </w:r>
    </w:p>
    <w:p w:rsidR="0068500B" w:rsidRPr="000D0E21" w:rsidRDefault="0068500B" w:rsidP="0068500B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sz w:val="24"/>
          <w:szCs w:val="24"/>
        </w:rPr>
        <w:t>Расстояние между последней строкой текущего параграфа или пункта и заголовком последующего составляет одну пустую строку.</w:t>
      </w:r>
    </w:p>
    <w:p w:rsidR="000D0E21" w:rsidRPr="000D0E21" w:rsidRDefault="000D0E21" w:rsidP="000D0E21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sz w:val="24"/>
          <w:szCs w:val="24"/>
        </w:rPr>
        <w:t>Перед первой строкой текста, следующего за заголовком параграфа (пункта, подпункта), устанавливается интервал в 1 пустую строку.</w:t>
      </w:r>
    </w:p>
    <w:p w:rsidR="000D0E21" w:rsidRPr="000D0E21" w:rsidRDefault="000D0E21" w:rsidP="000D0E21">
      <w:pPr>
        <w:spacing w:before="240"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i/>
          <w:sz w:val="24"/>
          <w:szCs w:val="24"/>
        </w:rPr>
        <w:t>Организация отступов между заголовками и текстом</w:t>
      </w:r>
      <w:r w:rsidRPr="000D0E21">
        <w:rPr>
          <w:rFonts w:ascii="Times New Roman" w:hAnsi="Times New Roman"/>
          <w:sz w:val="24"/>
          <w:szCs w:val="24"/>
        </w:rPr>
        <w:t>:</w:t>
      </w:r>
    </w:p>
    <w:p w:rsidR="000D0E21" w:rsidRPr="000D0E21" w:rsidRDefault="00011E80" w:rsidP="000D0E21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E80"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343.75pt;margin-top:26.4pt;width:17.55pt;height:32.35pt;z-index:251671552"/>
        </w:pict>
      </w:r>
      <w:r w:rsidR="000D0E21" w:rsidRPr="000D0E21">
        <w:rPr>
          <w:rFonts w:ascii="Times New Roman" w:hAnsi="Times New Roman"/>
          <w:b/>
          <w:sz w:val="24"/>
          <w:szCs w:val="24"/>
        </w:rPr>
        <w:t>ГЛАВА 2. НАЗВАНИЕ ВТОРОЙ ГЛАВЫ</w:t>
      </w:r>
    </w:p>
    <w:p w:rsidR="000D0E21" w:rsidRPr="000D0E21" w:rsidRDefault="00011E80" w:rsidP="000D0E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4.35pt;margin-top:0;width:134.7pt;height:26.05pt;z-index:251669504;mso-width-relative:margin;mso-height-relative:margin" filled="f" stroked="f">
            <v:textbox style="mso-next-textbox:#_x0000_s1034">
              <w:txbxContent>
                <w:p w:rsidR="00515C97" w:rsidRPr="00B62A81" w:rsidRDefault="00515C97" w:rsidP="000D0E2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пуст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ая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строк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0D0E21" w:rsidRPr="000D0E21" w:rsidRDefault="00011E80" w:rsidP="000D0E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8" type="#_x0000_t202" style="position:absolute;left:0;text-align:left;margin-left:259.8pt;margin-top:19.65pt;width:135.45pt;height:26.05pt;z-index:251673600;mso-width-relative:margin;mso-height-relative:margin" filled="f" stroked="f">
            <v:textbox style="mso-next-textbox:#_x0000_s1038">
              <w:txbxContent>
                <w:p w:rsidR="00515C97" w:rsidRPr="00B62A81" w:rsidRDefault="00515C97" w:rsidP="000D0E2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011E80">
        <w:rPr>
          <w:rFonts w:ascii="Times New Roman" w:hAnsi="Times New Roman"/>
          <w:noProof/>
          <w:sz w:val="24"/>
          <w:szCs w:val="24"/>
        </w:rPr>
        <w:pict>
          <v:shape id="_x0000_s1039" type="#_x0000_t88" style="position:absolute;left:0;text-align:left;margin-left:247.35pt;margin-top:13.95pt;width:17.55pt;height:31.9pt;z-index:251674624"/>
        </w:pict>
      </w:r>
      <w:r w:rsidR="000D0E21" w:rsidRPr="000D0E21">
        <w:rPr>
          <w:rFonts w:ascii="Times New Roman" w:hAnsi="Times New Roman"/>
          <w:b/>
          <w:sz w:val="24"/>
          <w:szCs w:val="24"/>
        </w:rPr>
        <w:t>2.1. Первый параграф второй главы</w:t>
      </w:r>
    </w:p>
    <w:p w:rsidR="000D0E21" w:rsidRPr="000D0E21" w:rsidRDefault="000D0E21" w:rsidP="000D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D0E21" w:rsidRPr="000D0E21" w:rsidRDefault="00011E80" w:rsidP="000D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202" style="position:absolute;left:0;text-align:left;margin-left:33.1pt;margin-top:17.5pt;width:133.3pt;height:26.05pt;z-index:251670528;mso-width-relative:margin;mso-height-relative:margin" filled="f" stroked="f">
            <v:textbox style="mso-next-textbox:#_x0000_s1035">
              <w:txbxContent>
                <w:p w:rsidR="00515C97" w:rsidRPr="00B62A81" w:rsidRDefault="00515C97" w:rsidP="000D0E2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011E80">
        <w:rPr>
          <w:rFonts w:ascii="Times New Roman" w:hAnsi="Times New Roman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135.6pt;margin-top:14.8pt;width:7.15pt;height:26.05pt;z-index:251672576"/>
        </w:pict>
      </w:r>
      <w:r w:rsidR="000D0E21" w:rsidRPr="000D0E21">
        <w:rPr>
          <w:rFonts w:ascii="Times New Roman" w:hAnsi="Times New Roman"/>
          <w:sz w:val="24"/>
          <w:szCs w:val="24"/>
        </w:rPr>
        <w:t xml:space="preserve">Текст первого параграфа второй главы. </w:t>
      </w:r>
    </w:p>
    <w:p w:rsidR="000D0E21" w:rsidRPr="000D0E21" w:rsidRDefault="000D0E21" w:rsidP="000D0E2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D0E21" w:rsidRPr="000D0E21" w:rsidRDefault="000D0E21" w:rsidP="000D0E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b/>
          <w:sz w:val="24"/>
          <w:szCs w:val="24"/>
        </w:rPr>
        <w:t>2.2. Второй параграф второй главы</w:t>
      </w:r>
    </w:p>
    <w:p w:rsidR="000D0E21" w:rsidRPr="000D0E21" w:rsidRDefault="000D0E21" w:rsidP="000D0E2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D0E21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68500B" w:rsidRPr="000D0E21" w:rsidRDefault="0068500B" w:rsidP="006850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4040" w:rsidRDefault="002C2F46" w:rsidP="00E94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E21">
        <w:rPr>
          <w:rFonts w:ascii="Times New Roman" w:hAnsi="Times New Roman" w:cs="Times New Roman"/>
          <w:sz w:val="24"/>
          <w:szCs w:val="24"/>
        </w:rPr>
        <w:t>5</w:t>
      </w:r>
      <w:r w:rsidR="00BF16F5" w:rsidRPr="000D0E21">
        <w:rPr>
          <w:rFonts w:ascii="Times New Roman" w:hAnsi="Times New Roman" w:cs="Times New Roman"/>
          <w:sz w:val="24"/>
          <w:szCs w:val="24"/>
        </w:rPr>
        <w:t xml:space="preserve">.4.  </w:t>
      </w:r>
      <w:r w:rsidR="00E94040" w:rsidRPr="000D0E21">
        <w:rPr>
          <w:rFonts w:ascii="Times New Roman" w:hAnsi="Times New Roman" w:cs="Times New Roman"/>
          <w:sz w:val="24"/>
          <w:szCs w:val="24"/>
        </w:rPr>
        <w:t>ВКР в сброшюрованном виде и на электронном носителе должна быть сдана с письменным отзывом руководителя работы не позднее, чем до 20 мая текущего учебного года заместителю директора по УВР. Заместитель директора по учебной работе утверждает рецензента и сроки рецензирования</w:t>
      </w:r>
      <w:r w:rsidR="00E94040">
        <w:rPr>
          <w:rFonts w:ascii="Times New Roman" w:hAnsi="Times New Roman" w:cs="Times New Roman"/>
          <w:sz w:val="24"/>
          <w:szCs w:val="24"/>
        </w:rPr>
        <w:t>.</w:t>
      </w:r>
    </w:p>
    <w:p w:rsidR="00BF16F5" w:rsidRDefault="00BF16F5" w:rsidP="00BF1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4D" w:rsidRDefault="002C2F46" w:rsidP="000D30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304D">
        <w:rPr>
          <w:rFonts w:ascii="Times New Roman" w:hAnsi="Times New Roman" w:cs="Times New Roman"/>
          <w:b/>
          <w:bCs/>
          <w:sz w:val="24"/>
          <w:szCs w:val="24"/>
        </w:rPr>
        <w:t>. Рецензия выпускной квалификационной работы.</w:t>
      </w:r>
    </w:p>
    <w:p w:rsidR="000D304D" w:rsidRDefault="000D304D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D304D">
        <w:rPr>
          <w:rFonts w:ascii="Times New Roman" w:hAnsi="Times New Roman" w:cs="Times New Roman"/>
          <w:sz w:val="24"/>
          <w:szCs w:val="24"/>
        </w:rPr>
        <w:t xml:space="preserve">.1. Выполнение ВКР рецензируются специалистами из числа работников учреждений, организаций, предприятий, владеющих вопросами,  связанными с тематикой ВКР. Процедурой отправления ВКР на рецензирование занимается заместитель директора по  УВР. </w:t>
      </w:r>
    </w:p>
    <w:p w:rsidR="000D304D" w:rsidRPr="00D84C50" w:rsidRDefault="002C2F46" w:rsidP="000D3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 xml:space="preserve">.2. Рецензия </w:t>
      </w:r>
      <w:r w:rsidR="000D304D" w:rsidRPr="00BF2644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соответствии содержания ВКР заявленной теме;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ВКР;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степени разработки поставленных вопросов, теоретической и практической значимости работы;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ВКР;</w:t>
      </w:r>
    </w:p>
    <w:p w:rsidR="000D304D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полноты реализации задач исследования;</w:t>
      </w:r>
    </w:p>
    <w:p w:rsidR="000D304D" w:rsidRPr="00922281" w:rsidRDefault="000D304D" w:rsidP="000D304D">
      <w:pPr>
        <w:numPr>
          <w:ilvl w:val="0"/>
          <w:numId w:val="7"/>
        </w:numPr>
        <w:tabs>
          <w:tab w:val="clear" w:pos="73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методо</w:t>
      </w:r>
      <w:r w:rsidR="00C870C3">
        <w:rPr>
          <w:rFonts w:ascii="Times New Roman" w:hAnsi="Times New Roman" w:cs="Times New Roman"/>
          <w:sz w:val="24"/>
          <w:szCs w:val="24"/>
        </w:rPr>
        <w:t>логических характеристик работы.</w:t>
      </w:r>
    </w:p>
    <w:p w:rsidR="000D304D" w:rsidRDefault="000D304D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рецензии, как и в отзыве, дается лишь общая оценка (работа выполнена на хорошем уровне, на достаточно высоком уровне, на высоком уровне).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.3. Содержание рецензии доводится до сведения студента не позднее, чем за 3 дня до защиты ВКР.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.4. Внесение изменений в работу после получения рецензии не допускается.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.5. Заместитель директора по  УВР после ознакомления с рецензией решает вопрос о допуске студента к защите и передает ВКР в Государственную аттестационную комиссию не позднее, чем за 5 дней  до начала итоговой государственной аттестации.</w:t>
      </w:r>
    </w:p>
    <w:p w:rsidR="000D304D" w:rsidRDefault="002C2F46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304D">
        <w:rPr>
          <w:rFonts w:ascii="Times New Roman" w:hAnsi="Times New Roman" w:cs="Times New Roman"/>
          <w:sz w:val="24"/>
          <w:szCs w:val="24"/>
        </w:rPr>
        <w:t>.6. В случае неудовлетворительного состояния подготовки соискателя к защите руководитель письменно сообщает об этом зам.директору колледжа по УВР как минимум за 5 дней  до заседания ГАК.</w:t>
      </w:r>
    </w:p>
    <w:p w:rsidR="008B33E8" w:rsidRDefault="008B33E8" w:rsidP="008B33E8">
      <w:pPr>
        <w:pStyle w:val="21"/>
        <w:rPr>
          <w:sz w:val="24"/>
        </w:rPr>
      </w:pPr>
    </w:p>
    <w:p w:rsidR="008B33E8" w:rsidRDefault="007E2B60" w:rsidP="008B33E8">
      <w:pPr>
        <w:pStyle w:val="21"/>
        <w:jc w:val="center"/>
        <w:rPr>
          <w:b/>
          <w:sz w:val="24"/>
        </w:rPr>
      </w:pPr>
      <w:r>
        <w:rPr>
          <w:b/>
          <w:sz w:val="24"/>
        </w:rPr>
        <w:t>7</w:t>
      </w:r>
      <w:r w:rsidR="008B33E8" w:rsidRPr="00B50B81">
        <w:rPr>
          <w:b/>
          <w:sz w:val="24"/>
        </w:rPr>
        <w:t>. Допуск к защите ВКР</w:t>
      </w:r>
    </w:p>
    <w:p w:rsidR="008B33E8" w:rsidRPr="00B50B81" w:rsidRDefault="008B33E8" w:rsidP="008B33E8">
      <w:pPr>
        <w:pStyle w:val="21"/>
        <w:jc w:val="center"/>
        <w:rPr>
          <w:b/>
          <w:sz w:val="24"/>
        </w:rPr>
      </w:pPr>
    </w:p>
    <w:p w:rsidR="008B33E8" w:rsidRDefault="007E2B60" w:rsidP="008B33E8">
      <w:pPr>
        <w:pStyle w:val="21"/>
        <w:rPr>
          <w:sz w:val="24"/>
        </w:rPr>
      </w:pPr>
      <w:r>
        <w:rPr>
          <w:sz w:val="24"/>
        </w:rPr>
        <w:t>7</w:t>
      </w:r>
      <w:r w:rsidR="008B33E8">
        <w:rPr>
          <w:sz w:val="24"/>
        </w:rPr>
        <w:t>.1. Завершенная студентом ВКР: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подписывается студентом и представляется научному руководителю.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осуществляется  предварительное прослушивание  студента по теме, решается вопрос о допуске студента к защите ВКР.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подписывается научным руководителем, который составляет отзыв (см. Приложение)</w:t>
      </w:r>
    </w:p>
    <w:p w:rsidR="008B33E8" w:rsidRDefault="008B33E8" w:rsidP="008B33E8">
      <w:pPr>
        <w:pStyle w:val="21"/>
        <w:rPr>
          <w:sz w:val="24"/>
        </w:rPr>
      </w:pPr>
      <w:r>
        <w:rPr>
          <w:sz w:val="24"/>
        </w:rPr>
        <w:t>- предоставляется зам.директору по УВР , который подписывает титульный лит ВКР, фиксируя ее завершенность.</w:t>
      </w:r>
    </w:p>
    <w:p w:rsidR="008B33E8" w:rsidRDefault="007E2B60" w:rsidP="008B33E8">
      <w:pPr>
        <w:pStyle w:val="21"/>
        <w:rPr>
          <w:sz w:val="24"/>
        </w:rPr>
      </w:pPr>
      <w:r>
        <w:rPr>
          <w:sz w:val="24"/>
        </w:rPr>
        <w:t>7</w:t>
      </w:r>
      <w:r w:rsidR="008B33E8">
        <w:rPr>
          <w:sz w:val="24"/>
        </w:rPr>
        <w:t>.2. ВКР и документация к ней должна быть подготовлена не позднее, чем за десять  дней до защиты (выполнение  100</w:t>
      </w:r>
      <w:r w:rsidR="008B33E8">
        <w:t>%)</w:t>
      </w:r>
      <w:r w:rsidR="008B33E8">
        <w:rPr>
          <w:sz w:val="24"/>
        </w:rPr>
        <w:t>, храниться в колледже и быть доступной членам Г</w:t>
      </w:r>
      <w:r w:rsidR="00592DAF">
        <w:rPr>
          <w:sz w:val="24"/>
        </w:rPr>
        <w:t>Э</w:t>
      </w:r>
      <w:r w:rsidR="008B33E8">
        <w:rPr>
          <w:sz w:val="24"/>
        </w:rPr>
        <w:t>К для ознакомления.</w:t>
      </w:r>
    </w:p>
    <w:p w:rsidR="008B33E8" w:rsidRDefault="008B33E8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B33E8">
        <w:rPr>
          <w:rFonts w:ascii="Times New Roman" w:hAnsi="Times New Roman" w:cs="Times New Roman"/>
          <w:b/>
          <w:bCs/>
          <w:sz w:val="24"/>
          <w:szCs w:val="24"/>
        </w:rPr>
        <w:t>. Подготовка к защите и защита ВКР.</w:t>
      </w:r>
    </w:p>
    <w:p w:rsidR="008B33E8" w:rsidRDefault="008B33E8" w:rsidP="008B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.1. К защите ВКР допускается лицо, успешно завершившее в полном объеме освоение основной образовательной программы по направлению подготовки и успешно прошедш</w:t>
      </w:r>
      <w:r w:rsidR="00CB744A">
        <w:rPr>
          <w:rFonts w:ascii="Times New Roman" w:hAnsi="Times New Roman" w:cs="Times New Roman"/>
          <w:sz w:val="24"/>
          <w:szCs w:val="24"/>
        </w:rPr>
        <w:t>е</w:t>
      </w:r>
      <w:r w:rsidR="008B33E8">
        <w:rPr>
          <w:rFonts w:ascii="Times New Roman" w:hAnsi="Times New Roman" w:cs="Times New Roman"/>
          <w:sz w:val="24"/>
          <w:szCs w:val="24"/>
        </w:rPr>
        <w:t>е все другие виды итоговых аттестационных испытаний (квалификационных экзаменов)</w:t>
      </w:r>
      <w:r w:rsidR="00CB744A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.2.  В середине  марта текущего учебного года проводится предзащита: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студент должен явиться в точно назначенный срок с выступлением на защите.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предзащиты студент должен отразить актуальность темы работы, теоретические положения, на которых базируется дипломная работа, результаты проведенного анализа изучаемой проблемы, предложения по совершенствованию деятельности в условиях конкретного предприятия, а так же  обязан дать исчерпывающие ответы на вопросы по теме работы (проекта)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допуска к защите студент получает направление на рецензию проекта рецензенту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наличия замечаний, студент обязан их исправить в двухдневный срок и предъявить руководителю на повторное прочтение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получения серьезных замечаний или неудовлетворительных знаний, назначается срок повторной предзащиты. Если на повторной предзащите положение дел не улучшается, студент не допускается к защите и решается вопрос о переносе защиты на год или более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дипломный проект направляется рецензенту не позднее, чем </w:t>
      </w:r>
      <w:r w:rsidR="00AE7E0A">
        <w:rPr>
          <w:rFonts w:ascii="Times New Roman" w:hAnsi="Times New Roman" w:cs="Times New Roman"/>
          <w:sz w:val="24"/>
          <w:szCs w:val="24"/>
        </w:rPr>
        <w:t xml:space="preserve">за 2 недели </w:t>
      </w:r>
      <w:r>
        <w:rPr>
          <w:rFonts w:ascii="Times New Roman" w:hAnsi="Times New Roman" w:cs="Times New Roman"/>
          <w:sz w:val="24"/>
          <w:szCs w:val="24"/>
        </w:rPr>
        <w:t>до защиты. Исправлять что-либо в проекте после рецензии запрещается.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дипломный проект предоставляется на защиту вместе с рецензией и отзывом  руководителя.</w:t>
      </w:r>
    </w:p>
    <w:p w:rsidR="008B33E8" w:rsidRDefault="007E2B60" w:rsidP="008B33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 xml:space="preserve">.3. Подготовка студента к защите  ВКР включает в себя ряд этапов: </w:t>
      </w:r>
    </w:p>
    <w:p w:rsidR="008B33E8" w:rsidRDefault="008B33E8" w:rsidP="008B33E8">
      <w:pPr>
        <w:pStyle w:val="3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текста выступления перед государственной аттестационной комиссией. Текст  выступление  рассчитывается на 10-12 минут</w:t>
      </w:r>
      <w:r w:rsidR="00CB744A">
        <w:rPr>
          <w:rFonts w:ascii="Times New Roman" w:hAnsi="Times New Roman" w:cs="Times New Roman"/>
          <w:sz w:val="24"/>
          <w:szCs w:val="24"/>
        </w:rPr>
        <w:t>;</w:t>
      </w:r>
    </w:p>
    <w:p w:rsidR="008B33E8" w:rsidRDefault="008B33E8" w:rsidP="008B33E8">
      <w:pPr>
        <w:pStyle w:val="31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составляется на основе введения, выводов по главам и заключениям. При этом в тексте выступления нужно обязательно показать суть формирующего эксперимента (опытно-практической работы) и результативность выполненного исследования. Вся информация, которая прозвучит в выступлении, должна быть идентичной той, которая содержится в ВКР: содержать ту же терминологию, раскрывать те же задачи; </w:t>
      </w:r>
    </w:p>
    <w:p w:rsidR="008B33E8" w:rsidRPr="004F2934" w:rsidRDefault="008B33E8" w:rsidP="008B33E8">
      <w:pPr>
        <w:numPr>
          <w:ilvl w:val="0"/>
          <w:numId w:val="9"/>
        </w:numPr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 w:rsidRPr="004F2934">
        <w:rPr>
          <w:rFonts w:ascii="Times New Roman" w:hAnsi="Times New Roman" w:cs="Times New Roman"/>
          <w:sz w:val="24"/>
          <w:szCs w:val="24"/>
        </w:rPr>
        <w:t xml:space="preserve">изготовление иллюстративных материалов, используемых в процессе защиты. Это могут быть схемы, графики, дающие наглядное представление о специфике проведенного исследования. Компьютерный вариант презентации материалов выполняется средствами программы </w:t>
      </w:r>
      <w:r w:rsidRPr="004F293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  <w:r w:rsidRPr="004F293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  <w:r w:rsidRPr="004F293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F2934">
        <w:rPr>
          <w:rFonts w:ascii="Times New Roman" w:hAnsi="Times New Roman" w:cs="Times New Roman"/>
          <w:sz w:val="24"/>
          <w:szCs w:val="24"/>
        </w:rPr>
        <w:t xml:space="preserve"> шрифт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34">
        <w:rPr>
          <w:rFonts w:ascii="Times New Roman" w:hAnsi="Times New Roman" w:cs="Times New Roman"/>
          <w:sz w:val="24"/>
          <w:szCs w:val="24"/>
        </w:rPr>
        <w:t>-</w:t>
      </w:r>
      <w:r w:rsidRPr="004F2934">
        <w:t xml:space="preserve"> </w:t>
      </w:r>
      <w:r w:rsidRPr="004F2934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>, размер не менее 24</w:t>
      </w:r>
      <w:r w:rsidRPr="004F2934">
        <w:rPr>
          <w:rFonts w:ascii="Times New Roman" w:hAnsi="Times New Roman" w:cs="Times New Roman"/>
          <w:sz w:val="24"/>
          <w:szCs w:val="24"/>
        </w:rPr>
        <w:t>, выдержан в деловом стиле</w:t>
      </w:r>
      <w:r w:rsidR="00CB744A">
        <w:rPr>
          <w:rFonts w:ascii="Times New Roman" w:hAnsi="Times New Roman" w:cs="Times New Roman"/>
          <w:sz w:val="24"/>
          <w:szCs w:val="24"/>
        </w:rPr>
        <w:t>;</w:t>
      </w:r>
      <w:r w:rsidRPr="004F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3E8" w:rsidRDefault="008B33E8" w:rsidP="008B33E8">
      <w:pPr>
        <w:numPr>
          <w:ilvl w:val="0"/>
          <w:numId w:val="9"/>
        </w:numPr>
        <w:spacing w:after="0" w:line="240" w:lineRule="auto"/>
        <w:ind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Pr="004F2934">
        <w:rPr>
          <w:rFonts w:ascii="Times New Roman" w:hAnsi="Times New Roman" w:cs="Times New Roman"/>
          <w:sz w:val="24"/>
          <w:szCs w:val="24"/>
        </w:rPr>
        <w:t xml:space="preserve"> ответов на замечания, содержащихся в заключении рецензента; </w:t>
      </w: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.4. Выпускная работа считается допущенной к защите после получения на титульном листе подписей заместителя</w:t>
      </w:r>
      <w:r w:rsidR="00CB744A">
        <w:rPr>
          <w:rFonts w:ascii="Times New Roman" w:hAnsi="Times New Roman" w:cs="Times New Roman"/>
          <w:sz w:val="24"/>
          <w:szCs w:val="24"/>
        </w:rPr>
        <w:t xml:space="preserve"> директора по УВР, руководителя</w:t>
      </w:r>
      <w:r w:rsidR="00C17BE7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17BE7">
        <w:rPr>
          <w:rFonts w:ascii="Times New Roman" w:hAnsi="Times New Roman" w:cs="Times New Roman"/>
          <w:sz w:val="24"/>
          <w:szCs w:val="24"/>
        </w:rPr>
        <w:t>.5</w:t>
      </w:r>
      <w:r w:rsidR="008B33E8">
        <w:rPr>
          <w:rFonts w:ascii="Times New Roman" w:hAnsi="Times New Roman" w:cs="Times New Roman"/>
          <w:sz w:val="24"/>
          <w:szCs w:val="24"/>
        </w:rPr>
        <w:t>. Работа ГАК проводится согласно установленному расписанию , которое должно быть объявлено не позднее, чем за три недели до начала работы комиссии. В день заседания ГАК заслушивается не более 1</w:t>
      </w:r>
      <w:r w:rsidR="00CB744A">
        <w:rPr>
          <w:rFonts w:ascii="Times New Roman" w:hAnsi="Times New Roman" w:cs="Times New Roman"/>
          <w:sz w:val="24"/>
          <w:szCs w:val="24"/>
        </w:rPr>
        <w:t>5</w:t>
      </w:r>
      <w:r w:rsidR="008B33E8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8B33E8" w:rsidRPr="00BF2644" w:rsidRDefault="008B33E8" w:rsidP="008B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</w:t>
      </w:r>
      <w:r w:rsidR="00ED4685">
        <w:rPr>
          <w:rFonts w:ascii="Times New Roman" w:hAnsi="Times New Roman" w:cs="Times New Roman"/>
          <w:sz w:val="24"/>
          <w:szCs w:val="24"/>
        </w:rPr>
        <w:t>6</w:t>
      </w:r>
      <w:r w:rsidR="008B33E8">
        <w:rPr>
          <w:rFonts w:ascii="Times New Roman" w:hAnsi="Times New Roman" w:cs="Times New Roman"/>
          <w:sz w:val="24"/>
          <w:szCs w:val="24"/>
        </w:rPr>
        <w:t xml:space="preserve">. Защита ВКР проводится на открытом заседании государственной аттестационной комиссии с участием не менее двух третьей ее состава. Защита является публичной, и в нем могут принимать участие все желающие преподаватели и студенты. На защите руководитель работы и рецензент пользуются правом совещательного голоса. </w:t>
      </w:r>
    </w:p>
    <w:p w:rsidR="00ED4685" w:rsidRDefault="00ED4685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685">
        <w:rPr>
          <w:rFonts w:ascii="Times New Roman" w:hAnsi="Times New Roman" w:cs="Times New Roman"/>
          <w:sz w:val="24"/>
          <w:szCs w:val="24"/>
        </w:rPr>
        <w:t>.7</w:t>
      </w:r>
      <w:r w:rsidR="008B33E8">
        <w:rPr>
          <w:rFonts w:ascii="Times New Roman" w:hAnsi="Times New Roman" w:cs="Times New Roman"/>
          <w:sz w:val="24"/>
          <w:szCs w:val="24"/>
        </w:rPr>
        <w:t xml:space="preserve">.Процесс защиты ВКР включает: </w:t>
      </w:r>
    </w:p>
    <w:p w:rsidR="008B33E8" w:rsidRDefault="008B33E8" w:rsidP="008B33E8">
      <w:pPr>
        <w:pStyle w:val="2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выступление студента (10-12 минут).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окончании выступления студент отвечает на вопросы. Вопросы по содержанию работы могут быть заданы не только членами комиссии, но и всеми присутствующими на защите.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зачитывается отзыв научного руководителя (выступление руководителя, при его отсутствии отзыв зачитывается председательствующими или одним из членов ГАК)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зачитывается заключение рецензента ( зачитывается председательствующим или одним из членов ГАК; если присутствует рецензент, то ему дается слово для рецензии)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дискуссия, в которой могут принять участие как члены ГАК, так и любой из присутствующих преподавателей, специалистов от предприятия, учреждений и организаций соответствующего профиля;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студенту предоставляется заключительное слово для ответа на замечания рецензента и высказывание своего отношения к мнению участников дискуссии;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председатель комиссии объявляет об окончании защиты ВКР</w:t>
      </w:r>
      <w:r w:rsidR="008F3492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.8</w:t>
      </w:r>
      <w:r w:rsidR="008B33E8">
        <w:rPr>
          <w:rFonts w:ascii="Times New Roman" w:hAnsi="Times New Roman" w:cs="Times New Roman"/>
          <w:sz w:val="24"/>
          <w:szCs w:val="24"/>
        </w:rPr>
        <w:t>.В целом на всю процедуру защиты отводится не более 30 минут.</w:t>
      </w:r>
    </w:p>
    <w:p w:rsidR="007E2B60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65D" w:rsidRDefault="007E2B60" w:rsidP="004C465D">
      <w:pPr>
        <w:pStyle w:val="a8"/>
        <w:spacing w:before="0" w:beforeAutospacing="0" w:after="0" w:afterAutospacing="0"/>
      </w:pPr>
      <w:r>
        <w:t>8</w:t>
      </w:r>
      <w:r w:rsidR="00550EF3">
        <w:t>.9</w:t>
      </w:r>
      <w:r w:rsidR="008B33E8">
        <w:t>.</w:t>
      </w:r>
      <w:r w:rsidR="008B33E8" w:rsidRPr="00785BB6">
        <w:t xml:space="preserve"> Требования к докладу</w:t>
      </w:r>
    </w:p>
    <w:p w:rsidR="008B33E8" w:rsidRPr="00785BB6" w:rsidRDefault="008B33E8" w:rsidP="004C465D">
      <w:pPr>
        <w:pStyle w:val="a8"/>
        <w:spacing w:before="0" w:beforeAutospacing="0" w:after="0" w:afterAutospacing="0"/>
      </w:pPr>
      <w:r w:rsidRPr="00785BB6">
        <w:t>В докладе должны быть отражены следующие основные моменты: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цель работы;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теоретические предпосылки исследования;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обоснование выбора метода исследования;</w:t>
      </w:r>
    </w:p>
    <w:p w:rsidR="008B33E8" w:rsidRPr="00785BB6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изложение основных результатов работы;</w:t>
      </w:r>
    </w:p>
    <w:p w:rsidR="008B33E8" w:rsidRDefault="008B33E8" w:rsidP="004C465D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перспективы дальнейшего развития темы; краткие выводы по тем результатам работы, которые определяют ее практическую значимость, степень и характер новизны элементов научного вклада.</w:t>
      </w:r>
    </w:p>
    <w:p w:rsidR="008B33E8" w:rsidRPr="00D51284" w:rsidRDefault="007E2B60" w:rsidP="008B33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33E8" w:rsidRPr="00D5128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50EF3">
        <w:rPr>
          <w:rFonts w:ascii="Times New Roman" w:eastAsia="Times New Roman" w:hAnsi="Times New Roman" w:cs="Times New Roman"/>
          <w:sz w:val="24"/>
          <w:szCs w:val="24"/>
        </w:rPr>
        <w:t>0</w:t>
      </w:r>
      <w:r w:rsidR="008B33E8" w:rsidRPr="00D51284">
        <w:rPr>
          <w:rFonts w:ascii="Times New Roman" w:eastAsia="Times New Roman" w:hAnsi="Times New Roman" w:cs="Times New Roman"/>
          <w:sz w:val="24"/>
          <w:szCs w:val="24"/>
        </w:rPr>
        <w:t>. Требования к иллюстрациям</w:t>
      </w:r>
    </w:p>
    <w:p w:rsidR="008B33E8" w:rsidRDefault="008B33E8" w:rsidP="008B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B6">
        <w:rPr>
          <w:rFonts w:ascii="Times New Roman" w:eastAsia="Times New Roman" w:hAnsi="Times New Roman" w:cs="Times New Roman"/>
          <w:sz w:val="24"/>
          <w:szCs w:val="24"/>
        </w:rPr>
        <w:t>Основные результаты представляются на защиту в виде электронной презентации в формате Microsoft PowerPoint *.ppt (па</w:t>
      </w:r>
      <w:r>
        <w:rPr>
          <w:rFonts w:ascii="Times New Roman" w:eastAsia="Times New Roman" w:hAnsi="Times New Roman" w:cs="Times New Roman"/>
          <w:sz w:val="24"/>
          <w:szCs w:val="24"/>
        </w:rPr>
        <w:t>кет Microsoft Office версии 2003 или 2007</w:t>
      </w:r>
      <w:r w:rsidRPr="00785BB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B33E8" w:rsidRDefault="008B33E8" w:rsidP="008B3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AB9">
        <w:rPr>
          <w:rFonts w:ascii="Times New Roman" w:hAnsi="Times New Roman" w:cs="Times New Roman"/>
          <w:sz w:val="24"/>
          <w:szCs w:val="24"/>
        </w:rPr>
        <w:t>Таблицы и рисунки в презентации должны быть пронумерованы</w:t>
      </w:r>
      <w:r w:rsidR="008F3492">
        <w:rPr>
          <w:rFonts w:ascii="Times New Roman" w:hAnsi="Times New Roman" w:cs="Times New Roman"/>
          <w:sz w:val="24"/>
          <w:szCs w:val="24"/>
        </w:rPr>
        <w:t>.</w:t>
      </w:r>
    </w:p>
    <w:p w:rsidR="008B33E8" w:rsidRPr="003D1F07" w:rsidRDefault="008B33E8" w:rsidP="008B3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.11</w:t>
      </w:r>
      <w:r w:rsidR="008B33E8">
        <w:rPr>
          <w:rFonts w:ascii="Times New Roman" w:hAnsi="Times New Roman" w:cs="Times New Roman"/>
          <w:sz w:val="24"/>
          <w:szCs w:val="24"/>
        </w:rPr>
        <w:t>. Оценка ВКР проводится  по четырехбальной системе: «отлично», «хорошо», «удовлетворительно», «неудовлетворительно» Отметка за ВКР вместе с темой работы вносится во вкладыш к диплому.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.12</w:t>
      </w:r>
      <w:r w:rsidR="008B33E8">
        <w:rPr>
          <w:rFonts w:ascii="Times New Roman" w:hAnsi="Times New Roman" w:cs="Times New Roman"/>
          <w:sz w:val="24"/>
          <w:szCs w:val="24"/>
        </w:rPr>
        <w:t>. Результаты защиты обсуждаются на закрытом заседании ГАК и оцениваются простым большинством голосов членов комиссии, участвующих в заседании. При оценивании ВКР учитываются отзыв научного руководителя и рецензирования. При равном числе голосов мнение председателя являются решающим.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</w:t>
      </w:r>
      <w:r w:rsidR="00550EF3">
        <w:rPr>
          <w:rFonts w:ascii="Times New Roman" w:hAnsi="Times New Roman" w:cs="Times New Roman"/>
          <w:sz w:val="24"/>
          <w:szCs w:val="24"/>
        </w:rPr>
        <w:t>3</w:t>
      </w:r>
      <w:r w:rsidR="008B33E8">
        <w:rPr>
          <w:rFonts w:ascii="Times New Roman" w:hAnsi="Times New Roman" w:cs="Times New Roman"/>
          <w:sz w:val="24"/>
          <w:szCs w:val="24"/>
        </w:rPr>
        <w:t xml:space="preserve">. Итоги защиты объявляются в тот же день после оформления в установленном порядке протоколом заседаний ГАК и зачетных книжек.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33E8">
        <w:rPr>
          <w:rFonts w:ascii="Times New Roman" w:hAnsi="Times New Roman" w:cs="Times New Roman"/>
          <w:sz w:val="24"/>
          <w:szCs w:val="24"/>
        </w:rPr>
        <w:t>.1</w:t>
      </w:r>
      <w:r w:rsidR="00550EF3">
        <w:rPr>
          <w:rFonts w:ascii="Times New Roman" w:hAnsi="Times New Roman" w:cs="Times New Roman"/>
          <w:sz w:val="24"/>
          <w:szCs w:val="24"/>
        </w:rPr>
        <w:t>4</w:t>
      </w:r>
      <w:r w:rsidR="008B33E8">
        <w:rPr>
          <w:rFonts w:ascii="Times New Roman" w:hAnsi="Times New Roman" w:cs="Times New Roman"/>
          <w:sz w:val="24"/>
          <w:szCs w:val="24"/>
        </w:rPr>
        <w:t>. Общими критериями оценки ВКР являются: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актуальности темы исследования, соответствия содержания теме, полнота ее раскрытия;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осмысления теоретических вопросов и обобщение собранного материала, обоснованность и четкость сформулированных выводов;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структуры работы и логичность изложения материала, методологическая обоснованность исследования;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комплексность использования , их адекватность задачам исследования;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эффективность использования избранных методов исследования для решения поставленной проблемы;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научным стилем изложения; 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обоснованность и ценность полученных результатов исследования и выводов, возможность их применения в практической деятельности;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формы представления ВКР всем требованиям, предъявляемым к оформлению работ;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орфографическая и пунктуационная грамотность;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устного доклада, свободное владение материалов ВКР;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глубина и точность ответов на вопросы, замечания и рекомендации во время защиты работы;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рецензента</w:t>
      </w:r>
      <w:r w:rsidR="008F3492">
        <w:rPr>
          <w:rFonts w:ascii="Times New Roman" w:hAnsi="Times New Roman" w:cs="Times New Roman"/>
          <w:sz w:val="24"/>
          <w:szCs w:val="24"/>
        </w:rPr>
        <w:t>;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 руководителя</w:t>
      </w:r>
      <w:r w:rsidR="008F3492">
        <w:rPr>
          <w:rFonts w:ascii="Times New Roman" w:hAnsi="Times New Roman" w:cs="Times New Roman"/>
          <w:sz w:val="24"/>
          <w:szCs w:val="24"/>
        </w:rPr>
        <w:t>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.15</w:t>
      </w:r>
      <w:r w:rsidR="008B33E8">
        <w:rPr>
          <w:rFonts w:ascii="Times New Roman" w:hAnsi="Times New Roman" w:cs="Times New Roman"/>
          <w:sz w:val="24"/>
          <w:szCs w:val="24"/>
        </w:rPr>
        <w:t>. Студенты, выполнившие ВКР, но получившие при защите оценку «неудовлетворительно», имеют право на повторную защиту. В этом случае комиссия может признать целесообразным повторную защиту студентом той же темы ВКР, либо вынести решение о закреплении за ним новой темы и определить срок повторной защиты, но не ранее, чем через год и не более, чем через 5 лет.</w:t>
      </w:r>
    </w:p>
    <w:p w:rsidR="008B33E8" w:rsidRDefault="008B33E8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3E8" w:rsidRDefault="007E2B60" w:rsidP="008B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50EF3">
        <w:rPr>
          <w:rFonts w:ascii="Times New Roman" w:hAnsi="Times New Roman" w:cs="Times New Roman"/>
          <w:sz w:val="24"/>
          <w:szCs w:val="24"/>
        </w:rPr>
        <w:t>.16</w:t>
      </w:r>
      <w:r w:rsidR="008B33E8">
        <w:rPr>
          <w:rFonts w:ascii="Times New Roman" w:hAnsi="Times New Roman" w:cs="Times New Roman"/>
          <w:sz w:val="24"/>
          <w:szCs w:val="24"/>
        </w:rPr>
        <w:t>. Повторная защита ВКР не может назначаться более двух раз.</w:t>
      </w:r>
    </w:p>
    <w:p w:rsidR="008B33E8" w:rsidRPr="00C55C8B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Повторная защита ВКР проводится не ранее, чем через три месяца (при наличии</w:t>
      </w:r>
    </w:p>
    <w:p w:rsidR="008B33E8" w:rsidRPr="00C55C8B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возможности работы ГАК) и не более чем через пять лет после прохождения итоговой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государственной аттестации впервые.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Повторная защита ВКР не может назначаться более двух раз.</w:t>
      </w:r>
      <w:r w:rsidRPr="00C55C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3E8" w:rsidRPr="00C55C8B" w:rsidRDefault="007E2B60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="00550EF3">
        <w:rPr>
          <w:rFonts w:ascii="Times New Roman" w:eastAsia="TimesNewRoman" w:hAnsi="Times New Roman" w:cs="Times New Roman"/>
          <w:sz w:val="24"/>
          <w:szCs w:val="24"/>
        </w:rPr>
        <w:t xml:space="preserve">.17. </w:t>
      </w:r>
      <w:r w:rsidR="008B33E8" w:rsidRPr="00C55C8B">
        <w:rPr>
          <w:rFonts w:ascii="Times New Roman" w:eastAsia="TimesNewRoman" w:hAnsi="Times New Roman" w:cs="Times New Roman"/>
          <w:sz w:val="24"/>
          <w:szCs w:val="24"/>
        </w:rPr>
        <w:t>Лицам, не проходившим защиту ВКР по уважительной причине</w:t>
      </w:r>
    </w:p>
    <w:p w:rsidR="008B33E8" w:rsidRPr="00C55C8B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(документально подтвержденной), предоставляется возможность защитить ВКР без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C55C8B">
        <w:rPr>
          <w:rFonts w:ascii="Times New Roman" w:eastAsia="TimesNewRoman" w:hAnsi="Times New Roman" w:cs="Times New Roman"/>
          <w:sz w:val="24"/>
          <w:szCs w:val="24"/>
        </w:rPr>
        <w:t>отчисления 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колледжа</w:t>
      </w:r>
      <w:r w:rsidRPr="00C55C8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8B33E8" w:rsidRDefault="007E2B60" w:rsidP="008B33E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8</w:t>
      </w:r>
      <w:r w:rsidR="00550EF3">
        <w:rPr>
          <w:rFonts w:ascii="Times New Roman" w:eastAsia="TimesNewRoman" w:hAnsi="Times New Roman" w:cs="Times New Roman"/>
          <w:sz w:val="24"/>
          <w:szCs w:val="24"/>
        </w:rPr>
        <w:t>.18</w:t>
      </w:r>
      <w:r w:rsidR="008B33E8">
        <w:rPr>
          <w:rFonts w:ascii="Times New Roman" w:eastAsia="TimesNewRoman" w:hAnsi="Times New Roman" w:cs="Times New Roman"/>
          <w:sz w:val="24"/>
          <w:szCs w:val="24"/>
        </w:rPr>
        <w:t>. Дополнительные заседания Г</w:t>
      </w:r>
      <w:r w:rsidR="004073B1">
        <w:rPr>
          <w:rFonts w:ascii="Times New Roman" w:eastAsia="TimesNewRoman" w:hAnsi="Times New Roman" w:cs="Times New Roman"/>
          <w:sz w:val="24"/>
          <w:szCs w:val="24"/>
        </w:rPr>
        <w:t>Э</w:t>
      </w:r>
      <w:r w:rsidR="008B33E8">
        <w:rPr>
          <w:rFonts w:ascii="Times New Roman" w:eastAsia="TimesNewRoman" w:hAnsi="Times New Roman" w:cs="Times New Roman"/>
          <w:sz w:val="24"/>
          <w:szCs w:val="24"/>
        </w:rPr>
        <w:t>К организуются в установленные колледжем срок, но не позднее четырех месяцев после подачи заявления лицом, не проходившим защиту ВКР по уважительной причине.</w:t>
      </w:r>
    </w:p>
    <w:p w:rsidR="008B33E8" w:rsidRDefault="008B33E8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B1" w:rsidRDefault="004073B1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B1" w:rsidRDefault="004073B1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3B1" w:rsidRDefault="004073B1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60" w:rsidRDefault="007E2B60" w:rsidP="000D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C2B" w:rsidRPr="00E7727A" w:rsidRDefault="00265C2B" w:rsidP="000E2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727A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265C2B" w:rsidRPr="00E05C1C" w:rsidRDefault="00265C2B" w:rsidP="000E243D">
      <w:pPr>
        <w:pStyle w:val="11"/>
        <w:shd w:val="clear" w:color="auto" w:fill="FFFFFF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265C2B" w:rsidRPr="005A2B8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 w:rsidR="006C584E"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265C2B" w:rsidRPr="005A2B8C" w:rsidRDefault="006C584E" w:rsidP="000E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</w:t>
      </w:r>
      <w:r w:rsidR="00265C2B" w:rsidRPr="005A2B8C">
        <w:rPr>
          <w:rFonts w:ascii="Times New Roman" w:hAnsi="Times New Roman" w:cs="Times New Roman"/>
          <w:sz w:val="28"/>
          <w:szCs w:val="28"/>
        </w:rPr>
        <w:t>Омский государственный педагогический университет»</w:t>
      </w: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2B" w:rsidRPr="00735FFD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FFD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112AA5">
        <w:rPr>
          <w:rFonts w:ascii="Times New Roman" w:hAnsi="Times New Roman" w:cs="Times New Roman"/>
          <w:sz w:val="24"/>
          <w:szCs w:val="24"/>
        </w:rPr>
        <w:t>38.02.07</w:t>
      </w:r>
      <w:r w:rsidR="007B0EA4">
        <w:rPr>
          <w:rFonts w:ascii="Times New Roman" w:hAnsi="Times New Roman" w:cs="Times New Roman"/>
          <w:sz w:val="24"/>
          <w:szCs w:val="24"/>
        </w:rPr>
        <w:t xml:space="preserve"> Банковское дело</w:t>
      </w:r>
    </w:p>
    <w:p w:rsidR="007B0EA4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FFD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7B0EA4">
        <w:rPr>
          <w:rFonts w:ascii="Times New Roman" w:hAnsi="Times New Roman" w:cs="Times New Roman"/>
          <w:sz w:val="24"/>
          <w:szCs w:val="24"/>
        </w:rPr>
        <w:t>очная</w:t>
      </w:r>
    </w:p>
    <w:p w:rsidR="00265C2B" w:rsidRPr="00735FFD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FFD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7B0EA4">
        <w:rPr>
          <w:rFonts w:ascii="Times New Roman" w:hAnsi="Times New Roman" w:cs="Times New Roman"/>
          <w:sz w:val="24"/>
          <w:szCs w:val="24"/>
        </w:rPr>
        <w:t>Б-931</w:t>
      </w:r>
    </w:p>
    <w:p w:rsidR="00265C2B" w:rsidRPr="00735FFD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C1C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265C2B" w:rsidRPr="00E05C1C" w:rsidRDefault="00265C2B" w:rsidP="000E24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E05C1C" w:rsidRDefault="00265C2B" w:rsidP="000E243D">
      <w:pPr>
        <w:spacing w:after="0" w:line="240" w:lineRule="auto"/>
        <w:rPr>
          <w:rFonts w:ascii="Times New Roman" w:hAnsi="Times New Roman" w:cs="Times New Roman"/>
        </w:rPr>
      </w:pPr>
    </w:p>
    <w:p w:rsidR="00265C2B" w:rsidRPr="001202D5" w:rsidRDefault="007B0EA4" w:rsidP="000E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2D5">
        <w:rPr>
          <w:rFonts w:ascii="Times New Roman" w:hAnsi="Times New Roman" w:cs="Times New Roman"/>
          <w:sz w:val="28"/>
          <w:szCs w:val="28"/>
        </w:rPr>
        <w:t>н</w:t>
      </w:r>
      <w:r w:rsidR="00265C2B" w:rsidRPr="001202D5">
        <w:rPr>
          <w:rFonts w:ascii="Times New Roman" w:hAnsi="Times New Roman" w:cs="Times New Roman"/>
          <w:sz w:val="28"/>
          <w:szCs w:val="28"/>
        </w:rPr>
        <w:t xml:space="preserve">а тему </w:t>
      </w:r>
      <w:r w:rsidRPr="001202D5">
        <w:rPr>
          <w:rFonts w:ascii="Times New Roman" w:hAnsi="Times New Roman" w:cs="Times New Roman"/>
          <w:sz w:val="28"/>
          <w:szCs w:val="28"/>
        </w:rPr>
        <w:t>«</w:t>
      </w:r>
      <w:r w:rsidRPr="001202D5">
        <w:rPr>
          <w:rFonts w:ascii="Times New Roman" w:hAnsi="Times New Roman"/>
          <w:sz w:val="28"/>
          <w:szCs w:val="28"/>
        </w:rPr>
        <w:t>Деловое общение в современных организациях»</w:t>
      </w:r>
    </w:p>
    <w:p w:rsidR="00265C2B" w:rsidRPr="001202D5" w:rsidRDefault="00265C2B" w:rsidP="000E243D">
      <w:pPr>
        <w:pStyle w:val="11"/>
        <w:shd w:val="clear" w:color="auto" w:fill="FFFFFF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265C2B" w:rsidRPr="001202D5" w:rsidRDefault="00265C2B" w:rsidP="000E243D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65C2B" w:rsidRPr="001202D5" w:rsidRDefault="00265C2B" w:rsidP="000E2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C2B" w:rsidRPr="001202D5" w:rsidRDefault="007B0EA4" w:rsidP="007B0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02D5">
        <w:rPr>
          <w:rFonts w:ascii="Times New Roman" w:hAnsi="Times New Roman" w:cs="Times New Roman"/>
          <w:bCs/>
          <w:sz w:val="28"/>
          <w:szCs w:val="28"/>
        </w:rPr>
        <w:t>с</w:t>
      </w:r>
      <w:r w:rsidR="00265C2B" w:rsidRPr="001202D5">
        <w:rPr>
          <w:rFonts w:ascii="Times New Roman" w:hAnsi="Times New Roman" w:cs="Times New Roman"/>
          <w:bCs/>
          <w:sz w:val="28"/>
          <w:szCs w:val="28"/>
        </w:rPr>
        <w:t xml:space="preserve">тудента </w:t>
      </w:r>
      <w:r w:rsidRPr="001202D5">
        <w:rPr>
          <w:rFonts w:ascii="Times New Roman" w:hAnsi="Times New Roman" w:cs="Times New Roman"/>
          <w:bCs/>
          <w:sz w:val="28"/>
          <w:szCs w:val="28"/>
        </w:rPr>
        <w:t>Сергеева Ивана Николаевича</w:t>
      </w: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ind w:hanging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 допущена к защите</w:t>
      </w:r>
    </w:p>
    <w:p w:rsidR="00265C2B" w:rsidRPr="001202D5" w:rsidRDefault="00265C2B" w:rsidP="000E24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541E" w:rsidRDefault="00265C2B" w:rsidP="00B6541E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>Зам</w:t>
      </w:r>
      <w:r w:rsidR="00521FDD">
        <w:rPr>
          <w:rFonts w:ascii="Times New Roman" w:hAnsi="Times New Roman" w:cs="Times New Roman"/>
          <w:bCs/>
          <w:sz w:val="24"/>
          <w:szCs w:val="24"/>
        </w:rPr>
        <w:t xml:space="preserve">еститель </w:t>
      </w:r>
      <w:r w:rsidRPr="001202D5">
        <w:rPr>
          <w:rFonts w:ascii="Times New Roman" w:hAnsi="Times New Roman" w:cs="Times New Roman"/>
          <w:bCs/>
          <w:sz w:val="24"/>
          <w:szCs w:val="24"/>
        </w:rPr>
        <w:t>директора_______________________   ____</w:t>
      </w:r>
      <w:r w:rsidR="00FE0FC9" w:rsidRPr="001202D5">
        <w:rPr>
          <w:rFonts w:ascii="Times New Roman" w:hAnsi="Times New Roman" w:cs="Times New Roman"/>
          <w:bCs/>
          <w:sz w:val="24"/>
          <w:szCs w:val="24"/>
        </w:rPr>
        <w:t>___</w:t>
      </w:r>
      <w:r w:rsidRPr="001202D5">
        <w:rPr>
          <w:rFonts w:ascii="Times New Roman" w:hAnsi="Times New Roman" w:cs="Times New Roman"/>
          <w:bCs/>
          <w:sz w:val="24"/>
          <w:szCs w:val="24"/>
        </w:rPr>
        <w:t>____  «_</w:t>
      </w:r>
      <w:r w:rsidR="00FE0FC9" w:rsidRPr="001202D5">
        <w:rPr>
          <w:rFonts w:ascii="Times New Roman" w:hAnsi="Times New Roman" w:cs="Times New Roman"/>
          <w:bCs/>
          <w:sz w:val="24"/>
          <w:szCs w:val="24"/>
        </w:rPr>
        <w:t>_</w:t>
      </w:r>
      <w:r w:rsidR="006C584E" w:rsidRPr="001202D5">
        <w:rPr>
          <w:rFonts w:ascii="Times New Roman" w:hAnsi="Times New Roman" w:cs="Times New Roman"/>
          <w:bCs/>
          <w:sz w:val="24"/>
          <w:szCs w:val="24"/>
        </w:rPr>
        <w:t>_</w:t>
      </w:r>
      <w:r w:rsidRPr="001202D5">
        <w:rPr>
          <w:rFonts w:ascii="Times New Roman" w:hAnsi="Times New Roman" w:cs="Times New Roman"/>
          <w:bCs/>
          <w:sz w:val="24"/>
          <w:szCs w:val="24"/>
        </w:rPr>
        <w:t>_»_________20___г</w:t>
      </w:r>
      <w:r w:rsidRPr="001202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C2B" w:rsidRPr="00B6541E" w:rsidRDefault="00B6541E" w:rsidP="00B6541E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521FDD"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Cs/>
          <w:sz w:val="20"/>
          <w:szCs w:val="20"/>
        </w:rPr>
        <w:t>ФИ</w:t>
      </w:r>
      <w:r w:rsidR="00265C2B" w:rsidRPr="001202D5">
        <w:rPr>
          <w:rFonts w:ascii="Times New Roman" w:hAnsi="Times New Roman" w:cs="Times New Roman"/>
          <w:bCs/>
          <w:sz w:val="20"/>
          <w:szCs w:val="20"/>
        </w:rPr>
        <w:t>О</w:t>
      </w:r>
      <w:r w:rsidR="00521FD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  <w:r w:rsidR="00265C2B" w:rsidRPr="001202D5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265C2B" w:rsidRPr="001202D5" w:rsidRDefault="00265C2B" w:rsidP="000E243D">
      <w:pPr>
        <w:spacing w:after="0" w:line="240" w:lineRule="auto"/>
        <w:ind w:hanging="1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 xml:space="preserve">Руководитель ВКР 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 xml:space="preserve">Смирнов Павел Сергеевич      </w:t>
      </w:r>
      <w:r w:rsidRPr="001202D5">
        <w:rPr>
          <w:rFonts w:ascii="Times New Roman" w:hAnsi="Times New Roman" w:cs="Times New Roman"/>
          <w:bCs/>
          <w:sz w:val="24"/>
          <w:szCs w:val="24"/>
        </w:rPr>
        <w:t xml:space="preserve">  _____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>____</w:t>
      </w:r>
      <w:r w:rsidRPr="001202D5">
        <w:rPr>
          <w:rFonts w:ascii="Times New Roman" w:hAnsi="Times New Roman" w:cs="Times New Roman"/>
          <w:bCs/>
          <w:sz w:val="24"/>
          <w:szCs w:val="24"/>
        </w:rPr>
        <w:t xml:space="preserve">___  </w:t>
      </w:r>
    </w:p>
    <w:p w:rsidR="00265C2B" w:rsidRPr="001202D5" w:rsidRDefault="00265C2B" w:rsidP="000E243D">
      <w:pPr>
        <w:spacing w:after="0" w:line="240" w:lineRule="auto"/>
        <w:ind w:firstLine="3686"/>
        <w:rPr>
          <w:rFonts w:ascii="Times New Roman" w:hAnsi="Times New Roman" w:cs="Times New Roman"/>
          <w:bCs/>
          <w:sz w:val="20"/>
          <w:szCs w:val="20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ab/>
      </w:r>
      <w:r w:rsidRPr="001202D5">
        <w:rPr>
          <w:rFonts w:ascii="Times New Roman" w:hAnsi="Times New Roman" w:cs="Times New Roman"/>
          <w:bCs/>
          <w:sz w:val="24"/>
          <w:szCs w:val="24"/>
        </w:rPr>
        <w:tab/>
      </w:r>
      <w:r w:rsidR="00FE0FC9" w:rsidRPr="001202D5">
        <w:rPr>
          <w:rFonts w:ascii="Times New Roman" w:hAnsi="Times New Roman" w:cs="Times New Roman"/>
          <w:bCs/>
          <w:sz w:val="24"/>
          <w:szCs w:val="24"/>
        </w:rPr>
        <w:tab/>
      </w:r>
      <w:r w:rsidRPr="001202D5">
        <w:rPr>
          <w:rFonts w:ascii="Times New Roman" w:hAnsi="Times New Roman" w:cs="Times New Roman"/>
          <w:bCs/>
          <w:sz w:val="20"/>
          <w:szCs w:val="20"/>
        </w:rPr>
        <w:t>подпись</w:t>
      </w:r>
    </w:p>
    <w:p w:rsidR="00265C2B" w:rsidRPr="001202D5" w:rsidRDefault="00265C2B" w:rsidP="000E243D">
      <w:pPr>
        <w:spacing w:after="0" w:line="240" w:lineRule="auto"/>
        <w:ind w:hanging="16"/>
        <w:rPr>
          <w:rFonts w:ascii="Times New Roman" w:hAnsi="Times New Roman" w:cs="Times New Roman"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ind w:hanging="16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>Дата защиты  «_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>___</w:t>
      </w:r>
      <w:r w:rsidRPr="001202D5">
        <w:rPr>
          <w:rFonts w:ascii="Times New Roman" w:hAnsi="Times New Roman" w:cs="Times New Roman"/>
          <w:bCs/>
          <w:sz w:val="24"/>
          <w:szCs w:val="24"/>
        </w:rPr>
        <w:t>_»__________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2D5">
        <w:rPr>
          <w:rFonts w:ascii="Times New Roman" w:hAnsi="Times New Roman" w:cs="Times New Roman"/>
          <w:bCs/>
          <w:sz w:val="24"/>
          <w:szCs w:val="24"/>
        </w:rPr>
        <w:t>20___г</w:t>
      </w:r>
      <w:r w:rsidRPr="001202D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5C2B" w:rsidRPr="001202D5" w:rsidRDefault="00265C2B" w:rsidP="000E24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65C2B" w:rsidRPr="001202D5" w:rsidRDefault="00265C2B" w:rsidP="000E24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02D5">
        <w:rPr>
          <w:rFonts w:ascii="Times New Roman" w:hAnsi="Times New Roman" w:cs="Times New Roman"/>
          <w:bCs/>
          <w:sz w:val="24"/>
          <w:szCs w:val="24"/>
        </w:rPr>
        <w:t>Оценка</w:t>
      </w:r>
      <w:r w:rsidR="007B0EA4" w:rsidRPr="001202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02D5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265C2B" w:rsidRDefault="00265C2B" w:rsidP="000E2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0E2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7A0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Омск 201</w:t>
      </w:r>
      <w:r w:rsidR="007B0EA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265C2B" w:rsidRPr="000F2F18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265C2B" w:rsidRPr="00E7727A" w:rsidRDefault="00265C2B" w:rsidP="00265C2B">
      <w:pPr>
        <w:pStyle w:val="11"/>
        <w:shd w:val="clear" w:color="auto" w:fill="FFFFFF"/>
        <w:jc w:val="right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7727A">
        <w:rPr>
          <w:rFonts w:ascii="Times New Roman" w:hAnsi="Times New Roman"/>
          <w:b/>
          <w:color w:val="000000"/>
          <w:spacing w:val="-4"/>
          <w:sz w:val="28"/>
          <w:szCs w:val="28"/>
        </w:rPr>
        <w:t>Приложение 2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 w:rsidR="008E25C5"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265C2B" w:rsidRPr="005A2B8C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C2B" w:rsidRPr="00E05C1C" w:rsidRDefault="00265C2B" w:rsidP="00265C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Зам</w:t>
      </w:r>
      <w:r w:rsidR="00716899">
        <w:rPr>
          <w:rFonts w:ascii="Times New Roman" w:hAnsi="Times New Roman" w:cs="Times New Roman"/>
          <w:bCs/>
          <w:sz w:val="24"/>
          <w:szCs w:val="24"/>
        </w:rPr>
        <w:t>еститель</w:t>
      </w:r>
      <w:r w:rsidRPr="005A2B8C">
        <w:rPr>
          <w:rFonts w:ascii="Times New Roman" w:hAnsi="Times New Roman" w:cs="Times New Roman"/>
          <w:bCs/>
          <w:sz w:val="24"/>
          <w:szCs w:val="24"/>
        </w:rPr>
        <w:t xml:space="preserve"> директора</w:t>
      </w: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_____</w:t>
      </w:r>
      <w:r w:rsidR="008E25C5">
        <w:rPr>
          <w:rFonts w:ascii="Times New Roman" w:hAnsi="Times New Roman" w:cs="Times New Roman"/>
          <w:bCs/>
          <w:sz w:val="24"/>
          <w:szCs w:val="24"/>
        </w:rPr>
        <w:t>____</w:t>
      </w:r>
      <w:r w:rsidRPr="005A2B8C">
        <w:rPr>
          <w:rFonts w:ascii="Times New Roman" w:hAnsi="Times New Roman" w:cs="Times New Roman"/>
          <w:bCs/>
          <w:sz w:val="24"/>
          <w:szCs w:val="24"/>
        </w:rPr>
        <w:t>______</w:t>
      </w:r>
      <w:r w:rsidR="00716899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265C2B" w:rsidRPr="005A2B8C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2B8C">
        <w:rPr>
          <w:rFonts w:ascii="Times New Roman" w:hAnsi="Times New Roman" w:cs="Times New Roman"/>
          <w:bCs/>
          <w:sz w:val="24"/>
          <w:szCs w:val="24"/>
        </w:rPr>
        <w:t>«____»_________20</w:t>
      </w:r>
      <w:r w:rsidR="008E25C5">
        <w:rPr>
          <w:rFonts w:ascii="Times New Roman" w:hAnsi="Times New Roman" w:cs="Times New Roman"/>
          <w:bCs/>
          <w:sz w:val="24"/>
          <w:szCs w:val="24"/>
        </w:rPr>
        <w:t>___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Pr="003F2057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2057">
        <w:rPr>
          <w:rFonts w:ascii="Times New Roman" w:hAnsi="Times New Roman" w:cs="Times New Roman"/>
          <w:b/>
          <w:bCs/>
        </w:rPr>
        <w:t>ЗАДАНИЕ</w:t>
      </w:r>
    </w:p>
    <w:p w:rsidR="00265C2B" w:rsidRPr="003F2057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2057">
        <w:rPr>
          <w:rFonts w:ascii="Times New Roman" w:hAnsi="Times New Roman" w:cs="Times New Roman"/>
          <w:b/>
          <w:bCs/>
        </w:rPr>
        <w:t>на выпускную квалификационную (дипломную) работу</w:t>
      </w:r>
    </w:p>
    <w:p w:rsidR="00265C2B" w:rsidRPr="003F2057" w:rsidRDefault="00265C2B" w:rsidP="00265C2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caps/>
        </w:rPr>
      </w:pPr>
      <w:r w:rsidRPr="003F2057">
        <w:rPr>
          <w:rFonts w:ascii="Times New Roman" w:hAnsi="Times New Roman" w:cs="Times New Roman"/>
          <w:sz w:val="24"/>
        </w:rPr>
        <w:t xml:space="preserve">Студенту  </w:t>
      </w:r>
      <w:r>
        <w:rPr>
          <w:rFonts w:ascii="Times New Roman" w:hAnsi="Times New Roman" w:cs="Times New Roman"/>
          <w:sz w:val="24"/>
        </w:rPr>
        <w:t xml:space="preserve">группы </w:t>
      </w:r>
      <w:r w:rsidRPr="003F2057">
        <w:rPr>
          <w:rFonts w:ascii="Times New Roman" w:hAnsi="Times New Roman" w:cs="Times New Roman"/>
        </w:rPr>
        <w:t>______________________________</w:t>
      </w:r>
      <w:r w:rsidR="00AF3804">
        <w:rPr>
          <w:rFonts w:ascii="Times New Roman" w:hAnsi="Times New Roman" w:cs="Times New Roman"/>
        </w:rPr>
        <w:t>___________________</w:t>
      </w:r>
      <w:r w:rsidRPr="003F2057">
        <w:rPr>
          <w:rFonts w:ascii="Times New Roman" w:hAnsi="Times New Roman" w:cs="Times New Roman"/>
        </w:rPr>
        <w:t>__________________</w:t>
      </w:r>
    </w:p>
    <w:p w:rsidR="00265C2B" w:rsidRPr="00AF3804" w:rsidRDefault="00265C2B" w:rsidP="00265C2B">
      <w:pPr>
        <w:pStyle w:val="21"/>
        <w:rPr>
          <w:sz w:val="20"/>
          <w:szCs w:val="20"/>
        </w:rPr>
      </w:pPr>
      <w:r w:rsidRPr="00AF3804">
        <w:rPr>
          <w:sz w:val="20"/>
          <w:szCs w:val="20"/>
        </w:rPr>
        <w:t xml:space="preserve">                       </w:t>
      </w:r>
      <w:r w:rsidR="00AF3804" w:rsidRPr="00AF3804">
        <w:rPr>
          <w:sz w:val="20"/>
          <w:szCs w:val="20"/>
        </w:rPr>
        <w:t xml:space="preserve">                           </w:t>
      </w:r>
      <w:r w:rsidR="00AF3804">
        <w:rPr>
          <w:sz w:val="20"/>
          <w:szCs w:val="20"/>
        </w:rPr>
        <w:tab/>
      </w:r>
      <w:r w:rsidR="00AF3804">
        <w:rPr>
          <w:sz w:val="20"/>
          <w:szCs w:val="20"/>
        </w:rPr>
        <w:tab/>
      </w:r>
      <w:r w:rsidR="00AF3804">
        <w:rPr>
          <w:sz w:val="20"/>
          <w:szCs w:val="20"/>
        </w:rPr>
        <w:tab/>
      </w:r>
      <w:r w:rsidRPr="00AF3804">
        <w:rPr>
          <w:sz w:val="20"/>
          <w:szCs w:val="20"/>
        </w:rPr>
        <w:t>(фамилия, имя, отчество студента)</w:t>
      </w: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F2057">
        <w:rPr>
          <w:rFonts w:ascii="Times New Roman" w:hAnsi="Times New Roman" w:cs="Times New Roman"/>
          <w:sz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</w:t>
      </w:r>
      <w:r w:rsidR="00A12DD7">
        <w:rPr>
          <w:rFonts w:ascii="Times New Roman" w:hAnsi="Times New Roman" w:cs="Times New Roman"/>
          <w:sz w:val="20"/>
        </w:rPr>
        <w:t>_</w:t>
      </w:r>
    </w:p>
    <w:p w:rsidR="00265C2B" w:rsidRDefault="00265C2B" w:rsidP="00265C2B">
      <w:pPr>
        <w:pStyle w:val="a6"/>
        <w:spacing w:after="0" w:line="240" w:lineRule="auto"/>
        <w:rPr>
          <w:rFonts w:ascii="Times New Roman" w:hAnsi="Times New Roman" w:cs="Times New Roman"/>
          <w:b/>
          <w:bCs/>
        </w:rPr>
      </w:pPr>
      <w:r w:rsidRPr="003F2057">
        <w:rPr>
          <w:rFonts w:ascii="Times New Roman" w:hAnsi="Times New Roman" w:cs="Times New Roman"/>
          <w:b/>
          <w:bCs/>
        </w:rPr>
        <w:t>Специальность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</w:t>
      </w:r>
    </w:p>
    <w:p w:rsidR="00265C2B" w:rsidRPr="003F2057" w:rsidRDefault="00265C2B" w:rsidP="00265C2B">
      <w:pPr>
        <w:pStyle w:val="a6"/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3F2057">
        <w:rPr>
          <w:rFonts w:ascii="Times New Roman" w:hAnsi="Times New Roman" w:cs="Times New Roman"/>
          <w:sz w:val="24"/>
        </w:rPr>
        <w:t>Руководитель выпускной квалификационной работы________________________________________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3F2057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3F2057">
        <w:rPr>
          <w:rFonts w:ascii="Times New Roman" w:hAnsi="Times New Roman" w:cs="Times New Roman"/>
          <w:sz w:val="18"/>
        </w:rPr>
        <w:t>(фамилия, имя, отчество, ученая степень и звание</w:t>
      </w:r>
      <w:r w:rsidR="00A12DD7">
        <w:rPr>
          <w:rFonts w:ascii="Times New Roman" w:hAnsi="Times New Roman" w:cs="Times New Roman"/>
          <w:sz w:val="18"/>
        </w:rPr>
        <w:t>, должность</w:t>
      </w:r>
      <w:r w:rsidRPr="003F2057">
        <w:rPr>
          <w:rFonts w:ascii="Times New Roman" w:hAnsi="Times New Roman" w:cs="Times New Roman"/>
          <w:sz w:val="18"/>
        </w:rPr>
        <w:t>)</w:t>
      </w:r>
    </w:p>
    <w:p w:rsidR="00265C2B" w:rsidRPr="00801A32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18"/>
        </w:rPr>
      </w:pPr>
      <w:r w:rsidRPr="003F2057"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caps/>
          <w:sz w:val="24"/>
        </w:rPr>
        <w:t>______________________________________________________________________________</w:t>
      </w:r>
    </w:p>
    <w:p w:rsidR="00265C2B" w:rsidRPr="003F2057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 w:rsidRPr="003F2057">
        <w:rPr>
          <w:rFonts w:ascii="Times New Roman" w:hAnsi="Times New Roman" w:cs="Times New Roman"/>
          <w:sz w:val="24"/>
        </w:rPr>
        <w:t>Тема выпускной квалификационной работы_______________________________________________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F205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265C2B" w:rsidRPr="001F14B1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утверждена №____</w:t>
      </w:r>
      <w:r w:rsidR="008449D5">
        <w:rPr>
          <w:rFonts w:ascii="Times New Roman" w:hAnsi="Times New Roman" w:cs="Times New Roman"/>
          <w:caps/>
          <w:sz w:val="24"/>
        </w:rPr>
        <w:t>___</w:t>
      </w:r>
      <w:r>
        <w:rPr>
          <w:rFonts w:ascii="Times New Roman" w:hAnsi="Times New Roman" w:cs="Times New Roman"/>
          <w:caps/>
          <w:sz w:val="24"/>
        </w:rPr>
        <w:t>___от _________________201____</w:t>
      </w:r>
      <w:r w:rsidR="008449D5">
        <w:rPr>
          <w:rFonts w:ascii="Times New Roman" w:hAnsi="Times New Roman" w:cs="Times New Roman"/>
          <w:caps/>
          <w:sz w:val="24"/>
        </w:rPr>
        <w:t>г</w:t>
      </w:r>
      <w:r>
        <w:rPr>
          <w:rFonts w:ascii="Times New Roman" w:hAnsi="Times New Roman" w:cs="Times New Roman"/>
          <w:caps/>
          <w:sz w:val="24"/>
        </w:rPr>
        <w:t>.</w:t>
      </w:r>
    </w:p>
    <w:p w:rsidR="00265C2B" w:rsidRDefault="00265C2B" w:rsidP="00265C2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C2B" w:rsidRDefault="00265C2B" w:rsidP="00265C2B">
      <w:pPr>
        <w:rPr>
          <w:b/>
          <w:bCs/>
          <w:caps/>
        </w:rPr>
      </w:pPr>
      <w:r>
        <w:rPr>
          <w:b/>
          <w:bCs/>
        </w:rPr>
        <w:t>Срок сдачи студентом законченной работы   __________ 201__   г.</w:t>
      </w:r>
    </w:p>
    <w:p w:rsidR="00265C2B" w:rsidRPr="00A476F9" w:rsidRDefault="00265C2B" w:rsidP="00265C2B">
      <w:pPr>
        <w:rPr>
          <w:caps/>
          <w:sz w:val="24"/>
        </w:rPr>
      </w:pPr>
      <w:r>
        <w:rPr>
          <w:sz w:val="24"/>
        </w:rPr>
        <w:t>Основные разделы темы и перечень обязательных вопросов по каждому раздел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C2B" w:rsidRPr="00AB4168" w:rsidRDefault="00452837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>
        <w:rPr>
          <w:rFonts w:ascii="Times New Roman" w:hAnsi="Times New Roman" w:cs="Times New Roman"/>
          <w:bCs/>
          <w:sz w:val="24"/>
        </w:rPr>
        <w:t>Перечень  приложений к ВКР</w:t>
      </w:r>
      <w:r w:rsidR="00265C2B" w:rsidRPr="00AB4168">
        <w:rPr>
          <w:rFonts w:ascii="Times New Roman" w:hAnsi="Times New Roman" w:cs="Times New Roman"/>
          <w:bCs/>
          <w:sz w:val="24"/>
        </w:rPr>
        <w:t>:</w:t>
      </w: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</w:rPr>
      </w:pPr>
      <w:r w:rsidRPr="00CD3D83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</w:t>
      </w: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lastRenderedPageBreak/>
        <w:t xml:space="preserve">План-график </w:t>
      </w:r>
      <w:r w:rsidRPr="00CD3D83">
        <w:rPr>
          <w:rFonts w:ascii="Times New Roman" w:hAnsi="Times New Roman" w:cs="Times New Roman"/>
          <w:bCs/>
          <w:sz w:val="24"/>
          <w:u w:val="single"/>
        </w:rPr>
        <w:t>выполнения  и представления работы:</w:t>
      </w:r>
    </w:p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5300"/>
        <w:gridCol w:w="1843"/>
        <w:gridCol w:w="1701"/>
      </w:tblGrid>
      <w:tr w:rsidR="00265C2B" w:rsidRPr="00CD3D83" w:rsidTr="004A235E">
        <w:trPr>
          <w:cantSplit/>
          <w:trHeight w:val="360"/>
        </w:trPr>
        <w:tc>
          <w:tcPr>
            <w:tcW w:w="620" w:type="dxa"/>
            <w:vMerge w:val="restart"/>
            <w:vAlign w:val="center"/>
          </w:tcPr>
          <w:p w:rsidR="00265C2B" w:rsidRPr="004A235E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4A235E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300" w:type="dxa"/>
            <w:vMerge w:val="restart"/>
            <w:vAlign w:val="center"/>
          </w:tcPr>
          <w:p w:rsidR="00265C2B" w:rsidRPr="00CD3D83" w:rsidRDefault="00265C2B" w:rsidP="004A235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Этапы  </w:t>
            </w: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работы</w:t>
            </w:r>
          </w:p>
        </w:tc>
        <w:tc>
          <w:tcPr>
            <w:tcW w:w="3544" w:type="dxa"/>
            <w:gridSpan w:val="2"/>
            <w:vAlign w:val="center"/>
          </w:tcPr>
          <w:p w:rsidR="00265C2B" w:rsidRPr="00CD3D83" w:rsidRDefault="00265C2B" w:rsidP="004A235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D3D83">
              <w:rPr>
                <w:rFonts w:ascii="Times New Roman" w:hAnsi="Times New Roman" w:cs="Times New Roman"/>
                <w:b w:val="0"/>
                <w:color w:val="auto"/>
              </w:rPr>
              <w:t>Срок выполнения</w:t>
            </w:r>
          </w:p>
        </w:tc>
      </w:tr>
      <w:tr w:rsidR="00265C2B" w:rsidRPr="00CD3D83" w:rsidTr="004A235E">
        <w:trPr>
          <w:cantSplit/>
          <w:trHeight w:val="225"/>
        </w:trPr>
        <w:tc>
          <w:tcPr>
            <w:tcW w:w="620" w:type="dxa"/>
            <w:vMerge/>
            <w:vAlign w:val="center"/>
          </w:tcPr>
          <w:p w:rsidR="00265C2B" w:rsidRPr="00CD3D83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5300" w:type="dxa"/>
            <w:vMerge/>
            <w:vAlign w:val="center"/>
          </w:tcPr>
          <w:p w:rsidR="00265C2B" w:rsidRPr="00CD3D83" w:rsidRDefault="00265C2B" w:rsidP="004A235E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265C2B" w:rsidRPr="00CD3D83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265C2B" w:rsidRPr="00CD3D83" w:rsidRDefault="00265C2B" w:rsidP="004A23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  <w:r w:rsidRPr="00CD3D83">
              <w:rPr>
                <w:rFonts w:ascii="Times New Roman" w:hAnsi="Times New Roman" w:cs="Times New Roman"/>
                <w:bCs/>
                <w:sz w:val="24"/>
                <w:u w:val="single"/>
              </w:rPr>
              <w:t>фактически</w:t>
            </w: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2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3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4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5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6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7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8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9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Pr="00CD3D83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10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11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  <w:tr w:rsidR="00265C2B" w:rsidRPr="00CD3D83" w:rsidTr="002B7A23">
        <w:tc>
          <w:tcPr>
            <w:tcW w:w="620" w:type="dxa"/>
          </w:tcPr>
          <w:p w:rsidR="00265C2B" w:rsidRPr="001C677C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1C677C">
              <w:rPr>
                <w:rFonts w:ascii="Times New Roman" w:hAnsi="Times New Roman" w:cs="Times New Roman"/>
                <w:bCs/>
                <w:caps/>
                <w:sz w:val="24"/>
              </w:rPr>
              <w:t>12</w:t>
            </w:r>
          </w:p>
        </w:tc>
        <w:tc>
          <w:tcPr>
            <w:tcW w:w="5300" w:type="dxa"/>
          </w:tcPr>
          <w:p w:rsidR="00265C2B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452837" w:rsidRDefault="00452837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843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  <w:tc>
          <w:tcPr>
            <w:tcW w:w="1701" w:type="dxa"/>
          </w:tcPr>
          <w:p w:rsidR="00265C2B" w:rsidRPr="00CD3D83" w:rsidRDefault="00265C2B" w:rsidP="002B7A2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u w:val="single"/>
              </w:rPr>
            </w:pPr>
          </w:p>
        </w:tc>
      </w:tr>
    </w:tbl>
    <w:p w:rsidR="00265C2B" w:rsidRPr="00CD3D83" w:rsidRDefault="00265C2B" w:rsidP="00265C2B">
      <w:pPr>
        <w:spacing w:after="0" w:line="240" w:lineRule="auto"/>
        <w:rPr>
          <w:rFonts w:ascii="Times New Roman" w:hAnsi="Times New Roman" w:cs="Times New Roman"/>
          <w:bCs/>
          <w:caps/>
          <w:sz w:val="24"/>
          <w:u w:val="single"/>
        </w:rPr>
      </w:pP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8449D5" w:rsidRDefault="008449D5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CD3D83">
        <w:rPr>
          <w:rFonts w:ascii="Times New Roman" w:hAnsi="Times New Roman" w:cs="Times New Roman"/>
          <w:sz w:val="24"/>
          <w:u w:val="single"/>
        </w:rPr>
        <w:t xml:space="preserve">Дата получения задания              </w:t>
      </w:r>
      <w:r>
        <w:rPr>
          <w:rFonts w:ascii="Times New Roman" w:hAnsi="Times New Roman" w:cs="Times New Roman"/>
          <w:sz w:val="24"/>
          <w:u w:val="single"/>
        </w:rPr>
        <w:t xml:space="preserve">                   </w:t>
      </w:r>
      <w:r w:rsidRPr="00CD3D83">
        <w:rPr>
          <w:rFonts w:ascii="Times New Roman" w:hAnsi="Times New Roman" w:cs="Times New Roman"/>
          <w:sz w:val="24"/>
          <w:u w:val="single"/>
        </w:rPr>
        <w:t xml:space="preserve">«____»___________ 201__   </w:t>
      </w:r>
      <w:r>
        <w:rPr>
          <w:rFonts w:ascii="Times New Roman" w:hAnsi="Times New Roman" w:cs="Times New Roman"/>
          <w:sz w:val="24"/>
          <w:u w:val="single"/>
        </w:rPr>
        <w:t>г.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65C2B" w:rsidRPr="000E0CF0" w:rsidRDefault="00265C2B" w:rsidP="00265C2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0CF0">
        <w:rPr>
          <w:rFonts w:ascii="Times New Roman" w:hAnsi="Times New Roman" w:cs="Times New Roman"/>
          <w:sz w:val="24"/>
        </w:rPr>
        <w:t>Руководитель_________________</w:t>
      </w:r>
      <w:r>
        <w:rPr>
          <w:rFonts w:ascii="Times New Roman" w:hAnsi="Times New Roman" w:cs="Times New Roman"/>
          <w:sz w:val="24"/>
        </w:rPr>
        <w:t xml:space="preserve">                      Студент____________________</w:t>
      </w:r>
    </w:p>
    <w:p w:rsidR="00265C2B" w:rsidRPr="000E0CF0" w:rsidRDefault="00265C2B" w:rsidP="00265C2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="008449D5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(подпись)                                                       (подпись)</w:t>
      </w:r>
    </w:p>
    <w:p w:rsidR="00265C2B" w:rsidRDefault="00265C2B" w:rsidP="00265C2B">
      <w:pPr>
        <w:spacing w:after="0" w:line="240" w:lineRule="auto"/>
        <w:rPr>
          <w:rFonts w:ascii="Times New Roman" w:hAnsi="Times New Roman" w:cs="Times New Roman"/>
          <w:caps/>
          <w:sz w:val="24"/>
          <w:u w:val="single"/>
        </w:rPr>
      </w:pPr>
    </w:p>
    <w:p w:rsidR="008449D5" w:rsidRDefault="008449D5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D5" w:rsidRDefault="008449D5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E2CDD" w:rsidRPr="00E7727A" w:rsidRDefault="00DE2CDD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772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DE2CDD" w:rsidRPr="0003567C" w:rsidRDefault="00DE2CDD" w:rsidP="00DE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</w:t>
      </w:r>
      <w:r w:rsidR="00452837">
        <w:rPr>
          <w:rFonts w:ascii="Times New Roman" w:hAnsi="Times New Roman" w:cs="Times New Roman"/>
          <w:sz w:val="24"/>
          <w:szCs w:val="24"/>
        </w:rPr>
        <w:t>Ф</w:t>
      </w:r>
      <w:r w:rsidRPr="0003567C">
        <w:rPr>
          <w:rFonts w:ascii="Times New Roman" w:hAnsi="Times New Roman" w:cs="Times New Roman"/>
          <w:sz w:val="24"/>
          <w:szCs w:val="24"/>
        </w:rPr>
        <w:t>едерации</w:t>
      </w:r>
    </w:p>
    <w:p w:rsidR="00DE2CDD" w:rsidRPr="0003567C" w:rsidRDefault="00DE2CDD" w:rsidP="00DE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>ФГБОУ ВО «Омский государственный педагогический университет»</w:t>
      </w:r>
    </w:p>
    <w:p w:rsidR="00DE2CDD" w:rsidRPr="0003567C" w:rsidRDefault="00DE2CDD" w:rsidP="00DE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67C">
        <w:rPr>
          <w:rFonts w:ascii="Times New Roman" w:hAnsi="Times New Roman" w:cs="Times New Roman"/>
          <w:sz w:val="24"/>
          <w:szCs w:val="24"/>
        </w:rPr>
        <w:t>Университетский колледж</w:t>
      </w:r>
    </w:p>
    <w:p w:rsidR="00DE2CDD" w:rsidRDefault="00DE2CDD" w:rsidP="00DE2CD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1EE8">
        <w:rPr>
          <w:rFonts w:ascii="Times New Roman" w:hAnsi="Times New Roman"/>
          <w:b/>
          <w:caps/>
          <w:sz w:val="24"/>
          <w:szCs w:val="24"/>
        </w:rPr>
        <w:t>РЕЦЕНЗИя</w:t>
      </w: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 xml:space="preserve">на  выпускную квалификационную работу  </w:t>
      </w: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CDD" w:rsidRPr="00CF1EE8" w:rsidRDefault="00DE2CDD" w:rsidP="00DE2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Студента______________________________________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Специальность________________________________________________________________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Выполненную по теме:__________________________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F1EE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Рецензент_______________________________________________________________</w:t>
      </w:r>
      <w:r w:rsidR="004528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ФИО</w:t>
      </w:r>
      <w:r w:rsidR="004528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2CDD" w:rsidRPr="00BB736D" w:rsidRDefault="00DE2CDD" w:rsidP="00DE2C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</w:t>
      </w:r>
      <w:r w:rsidRPr="00BB736D">
        <w:rPr>
          <w:rFonts w:ascii="Times New Roman" w:hAnsi="Times New Roman"/>
          <w:sz w:val="20"/>
          <w:szCs w:val="20"/>
        </w:rPr>
        <w:t xml:space="preserve">Ученая </w:t>
      </w:r>
      <w:r w:rsidR="00452837">
        <w:rPr>
          <w:rFonts w:ascii="Times New Roman" w:hAnsi="Times New Roman"/>
          <w:sz w:val="20"/>
          <w:szCs w:val="20"/>
        </w:rPr>
        <w:t>степень</w:t>
      </w:r>
      <w:r w:rsidRPr="00BB736D">
        <w:rPr>
          <w:rFonts w:ascii="Times New Roman" w:hAnsi="Times New Roman"/>
          <w:sz w:val="20"/>
          <w:szCs w:val="20"/>
        </w:rPr>
        <w:t>, звание, категория, место работы)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Актуальность темы:_____________________________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Основные проблемы и их решение студентом_________________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информационных </w:t>
      </w:r>
      <w:r w:rsidRPr="00CF1EE8">
        <w:rPr>
          <w:rFonts w:ascii="Times New Roman" w:hAnsi="Times New Roman"/>
          <w:sz w:val="24"/>
          <w:szCs w:val="24"/>
        </w:rPr>
        <w:t xml:space="preserve"> источников__________________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Количество таблиц, графиков, рисунков, объем работ</w:t>
      </w:r>
      <w:r>
        <w:rPr>
          <w:rFonts w:ascii="Times New Roman" w:hAnsi="Times New Roman"/>
          <w:sz w:val="24"/>
          <w:szCs w:val="24"/>
        </w:rPr>
        <w:t>ы______________________________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Качество оформления работы____________________________________________________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Достоинства и недостатки работы______________________________________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Рекомендуется к защите_________________________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Общая оценка рецензента________________________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DE2CDD" w:rsidRPr="00CF1EE8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EE8">
        <w:rPr>
          <w:rFonts w:ascii="Times New Roman" w:hAnsi="Times New Roman"/>
          <w:sz w:val="24"/>
          <w:szCs w:val="24"/>
        </w:rPr>
        <w:t>Рецензент____________________________________________________________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E2CDD" w:rsidRDefault="00DE2CDD" w:rsidP="00DE2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CDD" w:rsidRDefault="00DE2CDD" w:rsidP="00DE2C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C1" w:rsidRPr="00E7727A" w:rsidRDefault="00E03DC1" w:rsidP="00E03D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2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E03DC1" w:rsidRDefault="00E03DC1" w:rsidP="00E03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DC1" w:rsidRPr="005A2B8C" w:rsidRDefault="00E03DC1" w:rsidP="00E0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</w:t>
      </w:r>
      <w:r w:rsidR="00452837">
        <w:rPr>
          <w:rFonts w:ascii="Times New Roman" w:hAnsi="Times New Roman" w:cs="Times New Roman"/>
          <w:sz w:val="28"/>
          <w:szCs w:val="28"/>
        </w:rPr>
        <w:t>Ф</w:t>
      </w:r>
      <w:r w:rsidRPr="005A2B8C">
        <w:rPr>
          <w:rFonts w:ascii="Times New Roman" w:hAnsi="Times New Roman" w:cs="Times New Roman"/>
          <w:sz w:val="28"/>
          <w:szCs w:val="28"/>
        </w:rPr>
        <w:t>едерации</w:t>
      </w:r>
    </w:p>
    <w:p w:rsidR="00E03DC1" w:rsidRPr="005A2B8C" w:rsidRDefault="00E03DC1" w:rsidP="00E0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</w:p>
    <w:p w:rsidR="00E03DC1" w:rsidRPr="005A2B8C" w:rsidRDefault="00E03DC1" w:rsidP="00E03D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B8C">
        <w:rPr>
          <w:rFonts w:ascii="Times New Roman" w:hAnsi="Times New Roman" w:cs="Times New Roman"/>
          <w:sz w:val="28"/>
          <w:szCs w:val="28"/>
        </w:rPr>
        <w:t>Университетский колледж</w:t>
      </w:r>
    </w:p>
    <w:p w:rsidR="00E03DC1" w:rsidRDefault="00E03DC1" w:rsidP="00E03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F83">
        <w:rPr>
          <w:rFonts w:ascii="Times New Roman" w:hAnsi="Times New Roman"/>
          <w:b/>
          <w:sz w:val="24"/>
          <w:szCs w:val="24"/>
        </w:rPr>
        <w:t>ОТЗЫВ НАУЧНОГО РУКОВОДИТЕЛЯ</w:t>
      </w: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  выпускную квалификационную работу</w:t>
      </w: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Студента</w:t>
      </w:r>
      <w:r w:rsidR="00452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86EE4">
        <w:rPr>
          <w:rFonts w:ascii="Times New Roman" w:hAnsi="Times New Roman"/>
          <w:sz w:val="18"/>
          <w:szCs w:val="18"/>
        </w:rPr>
        <w:t>ФИО, Группа</w:t>
      </w:r>
      <w:r>
        <w:rPr>
          <w:rFonts w:ascii="Times New Roman" w:hAnsi="Times New Roman"/>
          <w:sz w:val="24"/>
          <w:szCs w:val="24"/>
        </w:rPr>
        <w:t>)</w:t>
      </w:r>
      <w:r w:rsidRPr="009F7F83">
        <w:rPr>
          <w:rFonts w:ascii="Times New Roman" w:hAnsi="Times New Roman"/>
          <w:sz w:val="24"/>
          <w:szCs w:val="24"/>
        </w:rPr>
        <w:t>______</w:t>
      </w:r>
      <w:r w:rsidR="00452837">
        <w:rPr>
          <w:rFonts w:ascii="Times New Roman" w:hAnsi="Times New Roman"/>
          <w:sz w:val="24"/>
          <w:szCs w:val="24"/>
        </w:rPr>
        <w:t>____</w:t>
      </w:r>
      <w:r w:rsidRPr="009F7F8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Выполненную по специальности_________________________________________________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Выполненную по теме:________________________________________________________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 xml:space="preserve">Актуальность </w:t>
      </w:r>
      <w:r>
        <w:rPr>
          <w:rFonts w:ascii="Times New Roman" w:hAnsi="Times New Roman"/>
          <w:sz w:val="24"/>
          <w:szCs w:val="24"/>
        </w:rPr>
        <w:t>т</w:t>
      </w:r>
      <w:r w:rsidRPr="009F7F83">
        <w:rPr>
          <w:rFonts w:ascii="Times New Roman" w:hAnsi="Times New Roman"/>
          <w:sz w:val="24"/>
          <w:szCs w:val="24"/>
        </w:rPr>
        <w:t>емы:_____________________________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 содержания работы   </w:t>
      </w:r>
      <w:r w:rsidRPr="009F7F8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E03DC1" w:rsidRPr="009F7F83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C1" w:rsidRPr="009F7F83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цели, обоснованность и практическая значимость предложений и рекомендаций, сделанных  в  ВКР_______________________________________________          ____________________________________________________________________________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Наличие элементов новизны в разработке темы_____________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студента над ВКР  (самостоятельность, ответственность, умение организовать свой труд)___________________________</w:t>
      </w:r>
      <w:r w:rsidRPr="009F7F83">
        <w:rPr>
          <w:rFonts w:ascii="Times New Roman" w:hAnsi="Times New Roman"/>
          <w:sz w:val="24"/>
          <w:szCs w:val="24"/>
        </w:rPr>
        <w:t>_____________________________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Качество оформления работы___________________________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Положительные или отрицательные моменты, отмеченные научным руководителем______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Представленная работа </w:t>
      </w:r>
      <w:r w:rsidRPr="009F7F83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     к защите в Г</w:t>
      </w:r>
      <w:r w:rsidR="004073B1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Общая оценка научного руководителя_____________________________________________</w:t>
      </w: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F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03DC1" w:rsidRPr="009F7F83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F7F83">
        <w:rPr>
          <w:rFonts w:ascii="Times New Roman" w:hAnsi="Times New Roman"/>
          <w:sz w:val="24"/>
          <w:szCs w:val="24"/>
        </w:rPr>
        <w:t>уководитель</w:t>
      </w:r>
      <w:r>
        <w:rPr>
          <w:rFonts w:ascii="Times New Roman" w:hAnsi="Times New Roman"/>
          <w:sz w:val="24"/>
          <w:szCs w:val="24"/>
        </w:rPr>
        <w:t xml:space="preserve">  ВКР__________________________________   _______________________</w:t>
      </w:r>
    </w:p>
    <w:p w:rsidR="00E03DC1" w:rsidRPr="00E74DBC" w:rsidRDefault="00E03DC1" w:rsidP="00E03D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74DBC">
        <w:rPr>
          <w:rFonts w:ascii="Times New Roman" w:hAnsi="Times New Roman"/>
          <w:sz w:val="20"/>
          <w:szCs w:val="20"/>
        </w:rPr>
        <w:t xml:space="preserve">(ФИО)                                            </w:t>
      </w:r>
      <w:r w:rsidR="00452837">
        <w:rPr>
          <w:rFonts w:ascii="Times New Roman" w:hAnsi="Times New Roman"/>
          <w:sz w:val="20"/>
          <w:szCs w:val="20"/>
        </w:rPr>
        <w:t xml:space="preserve">                      </w:t>
      </w:r>
      <w:r w:rsidRPr="00E74DBC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«           «________201____г.</w:t>
      </w: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DC1" w:rsidRDefault="00E03DC1" w:rsidP="00E03D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C2B" w:rsidRPr="00E7727A" w:rsidRDefault="000E243D" w:rsidP="003D5632">
      <w:pPr>
        <w:pStyle w:val="a5"/>
        <w:spacing w:after="0" w:line="240" w:lineRule="auto"/>
        <w:ind w:left="7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27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E7727A" w:rsidRDefault="00E7727A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0E243D" w:rsidRPr="0001070B" w:rsidRDefault="003D5632" w:rsidP="003827A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70B">
        <w:rPr>
          <w:rFonts w:ascii="Times New Roman" w:hAnsi="Times New Roman" w:cs="Times New Roman"/>
          <w:b/>
          <w:sz w:val="28"/>
          <w:szCs w:val="28"/>
        </w:rPr>
        <w:t>Лист анализа  структуры  выпускной квалификационной работы</w:t>
      </w:r>
    </w:p>
    <w:p w:rsidR="003D5632" w:rsidRDefault="003D5632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D5632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состоит из          страниц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часть  без учета приложений                          страниц    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                                                                      страниц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работы содержит: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Графиков-                     рисунков-                            таблиц- 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информационных источников содержит ссылок: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Всего-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tbl>
      <w:tblPr>
        <w:tblStyle w:val="aa"/>
        <w:tblW w:w="0" w:type="auto"/>
        <w:tblInd w:w="-142" w:type="dxa"/>
        <w:tblLook w:val="04A0"/>
      </w:tblPr>
      <w:tblGrid>
        <w:gridCol w:w="6204"/>
        <w:gridCol w:w="3367"/>
      </w:tblGrid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ссылки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учебную литературу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периодическую печать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научные исследования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правовые акты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Интернет-источники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3A8" w:rsidTr="00F663A8">
        <w:tc>
          <w:tcPr>
            <w:tcW w:w="6204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литературу последних трех лет издания</w:t>
            </w:r>
          </w:p>
        </w:tc>
        <w:tc>
          <w:tcPr>
            <w:tcW w:w="3367" w:type="dxa"/>
          </w:tcPr>
          <w:p w:rsidR="00F663A8" w:rsidRDefault="00F663A8" w:rsidP="003D563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663A8" w:rsidRDefault="00F663A8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D5632" w:rsidRDefault="003D5632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мной совершенно самостоятельно.</w:t>
      </w: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использованные в работе материалы и концепции из опубликованной научной литературы и другие источники имеются ссылки.</w:t>
      </w: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9A1C7B" w:rsidRDefault="009A1C7B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Студент___________________________      _____________     ____________</w:t>
      </w:r>
    </w:p>
    <w:p w:rsidR="00D061CC" w:rsidRDefault="00D061CC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5D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Ф. И. О.                                                                   подпись                             дата</w:t>
      </w: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3827A5" w:rsidRPr="00E7727A" w:rsidRDefault="003827A5" w:rsidP="003827A5">
      <w:pPr>
        <w:pStyle w:val="a5"/>
        <w:spacing w:after="0" w:line="240" w:lineRule="auto"/>
        <w:ind w:left="7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72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827A5" w:rsidRDefault="003827A5" w:rsidP="003827A5">
      <w:pPr>
        <w:pStyle w:val="a5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3827A5" w:rsidRPr="0001070B" w:rsidRDefault="003827A5" w:rsidP="003827A5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сдаче</w:t>
      </w:r>
      <w:r w:rsidRPr="000107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Pr="0001070B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p w:rsidR="004B28DF" w:rsidRPr="004B28DF" w:rsidRDefault="004B28DF" w:rsidP="003827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>1. Дипломная работа оформляется в твердом переплете. Для этого необходимо заблаговременно обратиться в организации, оказывающие соответствующие услуги.</w:t>
      </w: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 xml:space="preserve">ВАЖНО: перед первым (титульным) листом работы необходимо вшить </w:t>
      </w:r>
      <w:r w:rsidR="004B28DF" w:rsidRPr="00BD29C4">
        <w:rPr>
          <w:rFonts w:ascii="Times New Roman" w:hAnsi="Times New Roman" w:cs="Times New Roman"/>
          <w:sz w:val="24"/>
          <w:szCs w:val="24"/>
        </w:rPr>
        <w:t>два</w:t>
      </w:r>
      <w:r w:rsidRPr="00BD29C4">
        <w:rPr>
          <w:rFonts w:ascii="Times New Roman" w:hAnsi="Times New Roman" w:cs="Times New Roman"/>
          <w:sz w:val="24"/>
          <w:szCs w:val="24"/>
        </w:rPr>
        <w:t xml:space="preserve"> прозрачны</w:t>
      </w:r>
      <w:r w:rsidR="004B28DF" w:rsidRPr="00BD29C4">
        <w:rPr>
          <w:rFonts w:ascii="Times New Roman" w:hAnsi="Times New Roman" w:cs="Times New Roman"/>
          <w:sz w:val="24"/>
          <w:szCs w:val="24"/>
        </w:rPr>
        <w:t>х</w:t>
      </w:r>
      <w:r w:rsidRPr="00BD29C4">
        <w:rPr>
          <w:rFonts w:ascii="Times New Roman" w:hAnsi="Times New Roman" w:cs="Times New Roman"/>
          <w:sz w:val="24"/>
          <w:szCs w:val="24"/>
        </w:rPr>
        <w:t xml:space="preserve"> файл</w:t>
      </w:r>
      <w:r w:rsidR="004B28DF" w:rsidRPr="00BD29C4">
        <w:rPr>
          <w:rFonts w:ascii="Times New Roman" w:hAnsi="Times New Roman" w:cs="Times New Roman"/>
          <w:sz w:val="24"/>
          <w:szCs w:val="24"/>
        </w:rPr>
        <w:t>а</w:t>
      </w:r>
      <w:r w:rsidRPr="00BD29C4">
        <w:rPr>
          <w:rFonts w:ascii="Times New Roman" w:hAnsi="Times New Roman" w:cs="Times New Roman"/>
          <w:sz w:val="24"/>
          <w:szCs w:val="24"/>
        </w:rPr>
        <w:t>.</w:t>
      </w:r>
    </w:p>
    <w:p w:rsidR="003827A5" w:rsidRPr="00BD29C4" w:rsidRDefault="003827A5" w:rsidP="00382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190625"/>
            <wp:effectExtent l="19050" t="0" r="9525" b="0"/>
            <wp:docPr id="1" name="Рисунок 1" descr="http://img.stolbik.net/a/5424269/wmua/1-tverdyij_pereplet_v_kieve_pereplet_diplom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stolbik.net/a/5424269/wmua/1-tverdyij_pereplet_v_kieve_pereplet_diplomo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 xml:space="preserve">2. После того, как работа оформлена в твердый переплет, к ней прилагается диск формата </w:t>
      </w:r>
      <w:r w:rsidRPr="00BD29C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D29C4">
        <w:rPr>
          <w:rFonts w:ascii="Times New Roman" w:hAnsi="Times New Roman" w:cs="Times New Roman"/>
          <w:sz w:val="24"/>
          <w:szCs w:val="24"/>
        </w:rPr>
        <w:t xml:space="preserve"> (</w:t>
      </w:r>
      <w:r w:rsidRPr="00BD29C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D29C4">
        <w:rPr>
          <w:rFonts w:ascii="Times New Roman" w:hAnsi="Times New Roman" w:cs="Times New Roman"/>
          <w:sz w:val="24"/>
          <w:szCs w:val="24"/>
        </w:rPr>
        <w:t>) с электронной версией дипломной работы. Диск помещается в бумажный или пластиковый конверт и прикладывается к работе в отдельный бумажный карман (в конце работы).</w:t>
      </w:r>
    </w:p>
    <w:p w:rsidR="003827A5" w:rsidRPr="00BD29C4" w:rsidRDefault="003827A5" w:rsidP="00382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666875"/>
            <wp:effectExtent l="19050" t="0" r="9525" b="0"/>
            <wp:docPr id="2" name="Рисунок 1" descr="WP_0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P_00176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29C4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D29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666875"/>
            <wp:effectExtent l="19050" t="0" r="9525" b="0"/>
            <wp:docPr id="3" name="Рисунок 2" descr="WP_0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P_00176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7A5" w:rsidRPr="00BD29C4" w:rsidRDefault="003827A5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 w:rsidRPr="00BD29C4">
        <w:rPr>
          <w:rFonts w:ascii="Times New Roman" w:hAnsi="Times New Roman" w:cs="Times New Roman"/>
          <w:sz w:val="24"/>
          <w:szCs w:val="24"/>
        </w:rPr>
        <w:t>3. Дипломная работа в твердом переплете сдается на отзыв руководителю. Руководитель прикладывает к работе отзыв (в файл, подшитый в начале работы).</w:t>
      </w:r>
    </w:p>
    <w:p w:rsidR="003827A5" w:rsidRPr="00BD29C4" w:rsidRDefault="00BD29C4" w:rsidP="00382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7A5" w:rsidRPr="00BD29C4">
        <w:rPr>
          <w:rFonts w:ascii="Times New Roman" w:hAnsi="Times New Roman" w:cs="Times New Roman"/>
          <w:sz w:val="24"/>
          <w:szCs w:val="24"/>
        </w:rPr>
        <w:t>. Дипломная работа с отзывом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7A5" w:rsidRPr="00BD29C4">
        <w:rPr>
          <w:rFonts w:ascii="Times New Roman" w:hAnsi="Times New Roman" w:cs="Times New Roman"/>
          <w:sz w:val="24"/>
          <w:szCs w:val="24"/>
        </w:rPr>
        <w:t>и диском сдается заместителю директора для получения допуска к защите.</w:t>
      </w:r>
    </w:p>
    <w:p w:rsidR="003827A5" w:rsidRPr="004B28DF" w:rsidRDefault="003827A5" w:rsidP="003D5632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sectPr w:rsidR="003827A5" w:rsidRPr="004B28DF" w:rsidSect="00D8355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B42" w:rsidRDefault="00864B42" w:rsidP="005D07B0">
      <w:pPr>
        <w:spacing w:after="0" w:line="240" w:lineRule="auto"/>
      </w:pPr>
      <w:r>
        <w:separator/>
      </w:r>
    </w:p>
  </w:endnote>
  <w:endnote w:type="continuationSeparator" w:id="1">
    <w:p w:rsidR="00864B42" w:rsidRDefault="00864B42" w:rsidP="005D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B42" w:rsidRDefault="00864B42" w:rsidP="005D07B0">
      <w:pPr>
        <w:spacing w:after="0" w:line="240" w:lineRule="auto"/>
      </w:pPr>
      <w:r>
        <w:separator/>
      </w:r>
    </w:p>
  </w:footnote>
  <w:footnote w:type="continuationSeparator" w:id="1">
    <w:p w:rsidR="00864B42" w:rsidRDefault="00864B42" w:rsidP="005D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9767"/>
      <w:docPartObj>
        <w:docPartGallery w:val="Page Numbers (Top of Page)"/>
        <w:docPartUnique/>
      </w:docPartObj>
    </w:sdtPr>
    <w:sdtContent>
      <w:p w:rsidR="00515C97" w:rsidRDefault="00011E80">
        <w:pPr>
          <w:pStyle w:val="ab"/>
          <w:jc w:val="center"/>
        </w:pPr>
        <w:fldSimple w:instr=" PAGE   \* MERGEFORMAT ">
          <w:r w:rsidR="00112AA5">
            <w:rPr>
              <w:noProof/>
            </w:rPr>
            <w:t>18</w:t>
          </w:r>
        </w:fldSimple>
      </w:p>
    </w:sdtContent>
  </w:sdt>
  <w:p w:rsidR="00515C97" w:rsidRDefault="00515C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84"/>
    <w:multiLevelType w:val="hybridMultilevel"/>
    <w:tmpl w:val="4ADA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F8F"/>
    <w:multiLevelType w:val="hybridMultilevel"/>
    <w:tmpl w:val="C956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73452"/>
    <w:multiLevelType w:val="hybridMultilevel"/>
    <w:tmpl w:val="F83A7A72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72489"/>
    <w:multiLevelType w:val="multilevel"/>
    <w:tmpl w:val="CC7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00187"/>
    <w:multiLevelType w:val="multilevel"/>
    <w:tmpl w:val="FE023780"/>
    <w:lvl w:ilvl="0">
      <w:start w:val="1"/>
      <w:numFmt w:val="decimal"/>
      <w:lvlText w:val="%1."/>
      <w:lvlJc w:val="left"/>
      <w:pPr>
        <w:ind w:left="502" w:hanging="360"/>
      </w:pPr>
      <w:rPr>
        <w:sz w:val="3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b w:val="0"/>
        <w:i w:val="0"/>
        <w:sz w:val="24"/>
      </w:rPr>
    </w:lvl>
  </w:abstractNum>
  <w:abstractNum w:abstractNumId="5">
    <w:nsid w:val="23041AA0"/>
    <w:multiLevelType w:val="multilevel"/>
    <w:tmpl w:val="31804E96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  <w:b/>
        <w:color w:val="000000"/>
      </w:rPr>
    </w:lvl>
    <w:lvl w:ilvl="1">
      <w:start w:val="6"/>
      <w:numFmt w:val="decimal"/>
      <w:isLgl/>
      <w:lvlText w:val="%1.%2.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abstractNum w:abstractNumId="6">
    <w:nsid w:val="3A225ABC"/>
    <w:multiLevelType w:val="multilevel"/>
    <w:tmpl w:val="AF68B85A"/>
    <w:lvl w:ilvl="0">
      <w:start w:val="1"/>
      <w:numFmt w:val="decimal"/>
      <w:lvlText w:val="%1."/>
      <w:lvlJc w:val="left"/>
      <w:pPr>
        <w:ind w:left="643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5" w:hanging="1800"/>
      </w:pPr>
      <w:rPr>
        <w:rFonts w:hint="default"/>
      </w:rPr>
    </w:lvl>
  </w:abstractNum>
  <w:abstractNum w:abstractNumId="7">
    <w:nsid w:val="3A837D35"/>
    <w:multiLevelType w:val="hybridMultilevel"/>
    <w:tmpl w:val="7E96D83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5C7FF5"/>
    <w:multiLevelType w:val="hybridMultilevel"/>
    <w:tmpl w:val="EAA2FE6A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D062A"/>
    <w:multiLevelType w:val="multilevel"/>
    <w:tmpl w:val="741CB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BD091C"/>
    <w:multiLevelType w:val="hybridMultilevel"/>
    <w:tmpl w:val="57E6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C40F6"/>
    <w:multiLevelType w:val="hybridMultilevel"/>
    <w:tmpl w:val="C2501258"/>
    <w:lvl w:ilvl="0" w:tplc="11FEC12A">
      <w:start w:val="4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32523"/>
    <w:multiLevelType w:val="hybridMultilevel"/>
    <w:tmpl w:val="DEAACC88"/>
    <w:lvl w:ilvl="0" w:tplc="5A7828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D840FE"/>
    <w:multiLevelType w:val="multilevel"/>
    <w:tmpl w:val="25021C0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sz w:val="24"/>
      </w:rPr>
    </w:lvl>
  </w:abstractNum>
  <w:abstractNum w:abstractNumId="14">
    <w:nsid w:val="78F81349"/>
    <w:multiLevelType w:val="hybridMultilevel"/>
    <w:tmpl w:val="2886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E77DA"/>
    <w:multiLevelType w:val="multilevel"/>
    <w:tmpl w:val="2FBCABC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7"/>
        </w:tabs>
        <w:ind w:left="25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AFE"/>
    <w:rsid w:val="00006D14"/>
    <w:rsid w:val="0001070B"/>
    <w:rsid w:val="00011E80"/>
    <w:rsid w:val="00025103"/>
    <w:rsid w:val="00074BC2"/>
    <w:rsid w:val="00086E86"/>
    <w:rsid w:val="000922A9"/>
    <w:rsid w:val="000975B9"/>
    <w:rsid w:val="000B4653"/>
    <w:rsid w:val="000D0E21"/>
    <w:rsid w:val="000D304D"/>
    <w:rsid w:val="000D646D"/>
    <w:rsid w:val="000D6780"/>
    <w:rsid w:val="000E0E8C"/>
    <w:rsid w:val="000E243D"/>
    <w:rsid w:val="001062DB"/>
    <w:rsid w:val="001111D9"/>
    <w:rsid w:val="00111C71"/>
    <w:rsid w:val="00112AA5"/>
    <w:rsid w:val="001132A9"/>
    <w:rsid w:val="001202D5"/>
    <w:rsid w:val="00133FEB"/>
    <w:rsid w:val="0017544A"/>
    <w:rsid w:val="00175BB0"/>
    <w:rsid w:val="00194AEB"/>
    <w:rsid w:val="001B3A06"/>
    <w:rsid w:val="001C35FB"/>
    <w:rsid w:val="001C697A"/>
    <w:rsid w:val="001D5D14"/>
    <w:rsid w:val="001D60D6"/>
    <w:rsid w:val="001D7D20"/>
    <w:rsid w:val="001F260B"/>
    <w:rsid w:val="001F4ABD"/>
    <w:rsid w:val="001F61A5"/>
    <w:rsid w:val="0020053E"/>
    <w:rsid w:val="0021176D"/>
    <w:rsid w:val="00222766"/>
    <w:rsid w:val="002519F8"/>
    <w:rsid w:val="00253CE6"/>
    <w:rsid w:val="00254135"/>
    <w:rsid w:val="00265C2B"/>
    <w:rsid w:val="002807D0"/>
    <w:rsid w:val="00281310"/>
    <w:rsid w:val="002828D6"/>
    <w:rsid w:val="0029258B"/>
    <w:rsid w:val="002A14B6"/>
    <w:rsid w:val="002A4FFB"/>
    <w:rsid w:val="002A5A94"/>
    <w:rsid w:val="002B7A23"/>
    <w:rsid w:val="002C2655"/>
    <w:rsid w:val="002C2F46"/>
    <w:rsid w:val="002C3541"/>
    <w:rsid w:val="002C5DBF"/>
    <w:rsid w:val="002E1D42"/>
    <w:rsid w:val="002E4D62"/>
    <w:rsid w:val="002F33DF"/>
    <w:rsid w:val="002F7FF0"/>
    <w:rsid w:val="003004D3"/>
    <w:rsid w:val="0030693D"/>
    <w:rsid w:val="00331A17"/>
    <w:rsid w:val="003335A9"/>
    <w:rsid w:val="00341A13"/>
    <w:rsid w:val="00352E81"/>
    <w:rsid w:val="00362858"/>
    <w:rsid w:val="003827A5"/>
    <w:rsid w:val="00397C0C"/>
    <w:rsid w:val="003B1229"/>
    <w:rsid w:val="003B4F5A"/>
    <w:rsid w:val="003B586B"/>
    <w:rsid w:val="003D520D"/>
    <w:rsid w:val="003D5632"/>
    <w:rsid w:val="003D6C67"/>
    <w:rsid w:val="003E0AC0"/>
    <w:rsid w:val="003E1B5C"/>
    <w:rsid w:val="003E270B"/>
    <w:rsid w:val="003E6C3A"/>
    <w:rsid w:val="004073B1"/>
    <w:rsid w:val="00440788"/>
    <w:rsid w:val="004439B4"/>
    <w:rsid w:val="00447494"/>
    <w:rsid w:val="00452404"/>
    <w:rsid w:val="00452837"/>
    <w:rsid w:val="00456CFA"/>
    <w:rsid w:val="00456EA6"/>
    <w:rsid w:val="004644D0"/>
    <w:rsid w:val="004A235E"/>
    <w:rsid w:val="004A2F88"/>
    <w:rsid w:val="004B28DF"/>
    <w:rsid w:val="004B3662"/>
    <w:rsid w:val="004C465D"/>
    <w:rsid w:val="004E0EFC"/>
    <w:rsid w:val="004E207B"/>
    <w:rsid w:val="004E6D4E"/>
    <w:rsid w:val="004F0F21"/>
    <w:rsid w:val="004F52CE"/>
    <w:rsid w:val="004F52F8"/>
    <w:rsid w:val="00501F3A"/>
    <w:rsid w:val="00504414"/>
    <w:rsid w:val="00507D84"/>
    <w:rsid w:val="00515C97"/>
    <w:rsid w:val="00521F18"/>
    <w:rsid w:val="00521FDD"/>
    <w:rsid w:val="00535D47"/>
    <w:rsid w:val="00544BAF"/>
    <w:rsid w:val="005451BD"/>
    <w:rsid w:val="00550EF3"/>
    <w:rsid w:val="00554A94"/>
    <w:rsid w:val="00555C6B"/>
    <w:rsid w:val="00571C38"/>
    <w:rsid w:val="00590E64"/>
    <w:rsid w:val="005921F3"/>
    <w:rsid w:val="00592DAF"/>
    <w:rsid w:val="005A62E0"/>
    <w:rsid w:val="005B3844"/>
    <w:rsid w:val="005D07B0"/>
    <w:rsid w:val="005D2D56"/>
    <w:rsid w:val="005E31E1"/>
    <w:rsid w:val="005E49A6"/>
    <w:rsid w:val="005F3BF5"/>
    <w:rsid w:val="006401DD"/>
    <w:rsid w:val="00641FC7"/>
    <w:rsid w:val="006541E9"/>
    <w:rsid w:val="0066229C"/>
    <w:rsid w:val="00665A73"/>
    <w:rsid w:val="0067104C"/>
    <w:rsid w:val="00680971"/>
    <w:rsid w:val="0068500B"/>
    <w:rsid w:val="00690390"/>
    <w:rsid w:val="006923E1"/>
    <w:rsid w:val="0069276A"/>
    <w:rsid w:val="006A1925"/>
    <w:rsid w:val="006A6505"/>
    <w:rsid w:val="006B090A"/>
    <w:rsid w:val="006C5206"/>
    <w:rsid w:val="006C584E"/>
    <w:rsid w:val="00700D72"/>
    <w:rsid w:val="00705128"/>
    <w:rsid w:val="00706924"/>
    <w:rsid w:val="00716899"/>
    <w:rsid w:val="00722024"/>
    <w:rsid w:val="00724968"/>
    <w:rsid w:val="00754E81"/>
    <w:rsid w:val="0075567A"/>
    <w:rsid w:val="00787726"/>
    <w:rsid w:val="007A02B5"/>
    <w:rsid w:val="007A113E"/>
    <w:rsid w:val="007A546D"/>
    <w:rsid w:val="007A671A"/>
    <w:rsid w:val="007A77E7"/>
    <w:rsid w:val="007B0EA4"/>
    <w:rsid w:val="007B4576"/>
    <w:rsid w:val="007C5340"/>
    <w:rsid w:val="007E2B60"/>
    <w:rsid w:val="007F7016"/>
    <w:rsid w:val="0080134D"/>
    <w:rsid w:val="00813501"/>
    <w:rsid w:val="00832D21"/>
    <w:rsid w:val="008449D5"/>
    <w:rsid w:val="00845BE5"/>
    <w:rsid w:val="00853CCD"/>
    <w:rsid w:val="00862D6B"/>
    <w:rsid w:val="00864B42"/>
    <w:rsid w:val="00865C52"/>
    <w:rsid w:val="0087137C"/>
    <w:rsid w:val="0087322F"/>
    <w:rsid w:val="008749E1"/>
    <w:rsid w:val="00874EE3"/>
    <w:rsid w:val="00890B56"/>
    <w:rsid w:val="00897A86"/>
    <w:rsid w:val="008B17BB"/>
    <w:rsid w:val="008B33E8"/>
    <w:rsid w:val="008B6F28"/>
    <w:rsid w:val="008D3A79"/>
    <w:rsid w:val="008E25C5"/>
    <w:rsid w:val="008E3316"/>
    <w:rsid w:val="008F3492"/>
    <w:rsid w:val="0090094A"/>
    <w:rsid w:val="009170C2"/>
    <w:rsid w:val="009176CF"/>
    <w:rsid w:val="00924632"/>
    <w:rsid w:val="00935AA4"/>
    <w:rsid w:val="00946CA5"/>
    <w:rsid w:val="0095202E"/>
    <w:rsid w:val="00963588"/>
    <w:rsid w:val="00971624"/>
    <w:rsid w:val="009814BD"/>
    <w:rsid w:val="00987659"/>
    <w:rsid w:val="00996AE3"/>
    <w:rsid w:val="009A1C7B"/>
    <w:rsid w:val="009B03CA"/>
    <w:rsid w:val="009B49FC"/>
    <w:rsid w:val="009B626E"/>
    <w:rsid w:val="009D3D3C"/>
    <w:rsid w:val="009E4067"/>
    <w:rsid w:val="009F30D7"/>
    <w:rsid w:val="00A01D90"/>
    <w:rsid w:val="00A0791B"/>
    <w:rsid w:val="00A12DD7"/>
    <w:rsid w:val="00A22694"/>
    <w:rsid w:val="00A27698"/>
    <w:rsid w:val="00A345B7"/>
    <w:rsid w:val="00A71248"/>
    <w:rsid w:val="00A85E48"/>
    <w:rsid w:val="00A868FE"/>
    <w:rsid w:val="00A91DC3"/>
    <w:rsid w:val="00A97089"/>
    <w:rsid w:val="00AA32D9"/>
    <w:rsid w:val="00AA7AAE"/>
    <w:rsid w:val="00AE7E0A"/>
    <w:rsid w:val="00AF0EFE"/>
    <w:rsid w:val="00AF3804"/>
    <w:rsid w:val="00AF3F4A"/>
    <w:rsid w:val="00AF56B6"/>
    <w:rsid w:val="00B00181"/>
    <w:rsid w:val="00B04953"/>
    <w:rsid w:val="00B05125"/>
    <w:rsid w:val="00B10D70"/>
    <w:rsid w:val="00B47F44"/>
    <w:rsid w:val="00B502A7"/>
    <w:rsid w:val="00B50D71"/>
    <w:rsid w:val="00B52289"/>
    <w:rsid w:val="00B5449C"/>
    <w:rsid w:val="00B565A1"/>
    <w:rsid w:val="00B642B5"/>
    <w:rsid w:val="00B6541E"/>
    <w:rsid w:val="00BA6FF5"/>
    <w:rsid w:val="00BC7695"/>
    <w:rsid w:val="00BD29C4"/>
    <w:rsid w:val="00BE5C29"/>
    <w:rsid w:val="00BF16F5"/>
    <w:rsid w:val="00BF344C"/>
    <w:rsid w:val="00C0390D"/>
    <w:rsid w:val="00C07D91"/>
    <w:rsid w:val="00C170D6"/>
    <w:rsid w:val="00C17BE7"/>
    <w:rsid w:val="00C20A66"/>
    <w:rsid w:val="00C328C5"/>
    <w:rsid w:val="00C33ADD"/>
    <w:rsid w:val="00C35393"/>
    <w:rsid w:val="00C360FE"/>
    <w:rsid w:val="00C472D9"/>
    <w:rsid w:val="00C55AEA"/>
    <w:rsid w:val="00C70723"/>
    <w:rsid w:val="00C7708E"/>
    <w:rsid w:val="00C870C3"/>
    <w:rsid w:val="00C94F7F"/>
    <w:rsid w:val="00CA4157"/>
    <w:rsid w:val="00CB744A"/>
    <w:rsid w:val="00CC53D8"/>
    <w:rsid w:val="00CD447A"/>
    <w:rsid w:val="00CD47D5"/>
    <w:rsid w:val="00CE78A1"/>
    <w:rsid w:val="00CF581F"/>
    <w:rsid w:val="00D00D21"/>
    <w:rsid w:val="00D061CC"/>
    <w:rsid w:val="00D16DA9"/>
    <w:rsid w:val="00D33CAF"/>
    <w:rsid w:val="00D54EE8"/>
    <w:rsid w:val="00D67A94"/>
    <w:rsid w:val="00D8355C"/>
    <w:rsid w:val="00DA45B2"/>
    <w:rsid w:val="00DC14ED"/>
    <w:rsid w:val="00DC3681"/>
    <w:rsid w:val="00DD07F0"/>
    <w:rsid w:val="00DD45F3"/>
    <w:rsid w:val="00DE2CDD"/>
    <w:rsid w:val="00DF12C4"/>
    <w:rsid w:val="00DF280D"/>
    <w:rsid w:val="00DF54F6"/>
    <w:rsid w:val="00E02FB3"/>
    <w:rsid w:val="00E03DC1"/>
    <w:rsid w:val="00E246A6"/>
    <w:rsid w:val="00E33239"/>
    <w:rsid w:val="00E335C2"/>
    <w:rsid w:val="00E50D06"/>
    <w:rsid w:val="00E5332B"/>
    <w:rsid w:val="00E5516C"/>
    <w:rsid w:val="00E57F41"/>
    <w:rsid w:val="00E6321D"/>
    <w:rsid w:val="00E7727A"/>
    <w:rsid w:val="00E8715A"/>
    <w:rsid w:val="00E94040"/>
    <w:rsid w:val="00EA2211"/>
    <w:rsid w:val="00EB1570"/>
    <w:rsid w:val="00EB2930"/>
    <w:rsid w:val="00ED4685"/>
    <w:rsid w:val="00EE5703"/>
    <w:rsid w:val="00EE7CA9"/>
    <w:rsid w:val="00F04B1B"/>
    <w:rsid w:val="00F33C38"/>
    <w:rsid w:val="00F460BB"/>
    <w:rsid w:val="00F46C9D"/>
    <w:rsid w:val="00F514DB"/>
    <w:rsid w:val="00F663A8"/>
    <w:rsid w:val="00F73D50"/>
    <w:rsid w:val="00F869E5"/>
    <w:rsid w:val="00F92119"/>
    <w:rsid w:val="00F93800"/>
    <w:rsid w:val="00FB04D5"/>
    <w:rsid w:val="00FB4483"/>
    <w:rsid w:val="00FC2AC9"/>
    <w:rsid w:val="00FC4248"/>
    <w:rsid w:val="00FD4EB2"/>
    <w:rsid w:val="00FD509B"/>
    <w:rsid w:val="00FD68D1"/>
    <w:rsid w:val="00FE0FC9"/>
    <w:rsid w:val="00FE2A99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ED"/>
  </w:style>
  <w:style w:type="paragraph" w:styleId="1">
    <w:name w:val="heading 1"/>
    <w:basedOn w:val="a"/>
    <w:next w:val="a"/>
    <w:link w:val="10"/>
    <w:qFormat/>
    <w:rsid w:val="000D6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1F26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A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78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0D678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6780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0D6780"/>
    <w:pPr>
      <w:ind w:left="720"/>
      <w:contextualSpacing/>
    </w:pPr>
  </w:style>
  <w:style w:type="paragraph" w:customStyle="1" w:styleId="Default">
    <w:name w:val="Default"/>
    <w:rsid w:val="00175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176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76CF"/>
  </w:style>
  <w:style w:type="paragraph" w:styleId="31">
    <w:name w:val="Body Text Indent 3"/>
    <w:basedOn w:val="a"/>
    <w:link w:val="32"/>
    <w:uiPriority w:val="99"/>
    <w:unhideWhenUsed/>
    <w:rsid w:val="009176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76CF"/>
    <w:rPr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871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15A"/>
  </w:style>
  <w:style w:type="paragraph" w:styleId="a8">
    <w:name w:val="Normal (Web)"/>
    <w:basedOn w:val="a"/>
    <w:uiPriority w:val="99"/>
    <w:unhideWhenUsed/>
    <w:rsid w:val="008B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5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бычный1"/>
    <w:rsid w:val="00265C2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1F260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813501"/>
    <w:rPr>
      <w:b/>
      <w:bCs/>
    </w:rPr>
  </w:style>
  <w:style w:type="table" w:styleId="aa">
    <w:name w:val="Table Grid"/>
    <w:basedOn w:val="a1"/>
    <w:uiPriority w:val="59"/>
    <w:rsid w:val="00F66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D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7B0"/>
  </w:style>
  <w:style w:type="paragraph" w:styleId="ad">
    <w:name w:val="footer"/>
    <w:basedOn w:val="a"/>
    <w:link w:val="ae"/>
    <w:uiPriority w:val="99"/>
    <w:semiHidden/>
    <w:unhideWhenUsed/>
    <w:rsid w:val="005D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0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D289-E5D6-487A-A4A6-15B64B0D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9107</Words>
  <Characters>51913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2012-09-21T13:02:00Z</cp:lastPrinted>
  <dcterms:created xsi:type="dcterms:W3CDTF">2014-06-26T03:22:00Z</dcterms:created>
  <dcterms:modified xsi:type="dcterms:W3CDTF">2015-12-14T09:26:00Z</dcterms:modified>
</cp:coreProperties>
</file>